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F55D0" w14:textId="77777777" w:rsidR="00A01B64" w:rsidRDefault="008626FC" w:rsidP="00EC24DC">
      <w:pPr>
        <w:spacing w:after="0" w:line="240" w:lineRule="auto"/>
        <w:ind w:left="-284" w:right="-351"/>
        <w:jc w:val="center"/>
      </w:pPr>
      <w:r>
        <w:rPr>
          <w:noProof/>
        </w:rPr>
        <w:drawing>
          <wp:anchor distT="0" distB="0" distL="114300" distR="114300" simplePos="0" relativeHeight="251663360" behindDoc="0" locked="0" layoutInCell="1" allowOverlap="1" wp14:anchorId="033BC9AF" wp14:editId="27B4F8DF">
            <wp:simplePos x="0" y="0"/>
            <wp:positionH relativeFrom="column">
              <wp:posOffset>7176135</wp:posOffset>
            </wp:positionH>
            <wp:positionV relativeFrom="paragraph">
              <wp:posOffset>0</wp:posOffset>
            </wp:positionV>
            <wp:extent cx="1744345" cy="15754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ses-yellow-bouquet.jpeg"/>
                    <pic:cNvPicPr/>
                  </pic:nvPicPr>
                  <pic:blipFill rotWithShape="1">
                    <a:blip r:embed="rId4" cstate="print">
                      <a:extLst>
                        <a:ext uri="{28A0092B-C50C-407E-A947-70E740481C1C}">
                          <a14:useLocalDpi xmlns:a14="http://schemas.microsoft.com/office/drawing/2010/main" val="0"/>
                        </a:ext>
                      </a:extLst>
                    </a:blip>
                    <a:srcRect r="15934"/>
                    <a:stretch/>
                  </pic:blipFill>
                  <pic:spPr bwMode="auto">
                    <a:xfrm>
                      <a:off x="0" y="0"/>
                      <a:ext cx="1744345" cy="1575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36"/>
        </w:rPr>
        <w:drawing>
          <wp:anchor distT="0" distB="0" distL="114300" distR="114300" simplePos="0" relativeHeight="251662336" behindDoc="0" locked="0" layoutInCell="1" allowOverlap="1" wp14:anchorId="64BC42A0" wp14:editId="2554ED23">
            <wp:simplePos x="0" y="0"/>
            <wp:positionH relativeFrom="column">
              <wp:posOffset>-95004</wp:posOffset>
            </wp:positionH>
            <wp:positionV relativeFrom="paragraph">
              <wp:posOffset>410</wp:posOffset>
            </wp:positionV>
            <wp:extent cx="2070251" cy="1592826"/>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ellow-rose single.jpg"/>
                    <pic:cNvPicPr/>
                  </pic:nvPicPr>
                  <pic:blipFill rotWithShape="1">
                    <a:blip r:embed="rId5" cstate="print">
                      <a:extLst>
                        <a:ext uri="{28A0092B-C50C-407E-A947-70E740481C1C}">
                          <a14:useLocalDpi xmlns:a14="http://schemas.microsoft.com/office/drawing/2010/main" val="0"/>
                        </a:ext>
                      </a:extLst>
                    </a:blip>
                    <a:srcRect r="12991" b="11226"/>
                    <a:stretch/>
                  </pic:blipFill>
                  <pic:spPr bwMode="auto">
                    <a:xfrm>
                      <a:off x="0" y="0"/>
                      <a:ext cx="2070251" cy="15928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6BE6">
        <w:rPr>
          <w:noProof/>
          <w:lang w:eastAsia="en-CA"/>
        </w:rPr>
        <w:drawing>
          <wp:inline distT="0" distB="0" distL="0" distR="0" wp14:anchorId="461A189A" wp14:editId="722EB152">
            <wp:extent cx="2501835" cy="1013831"/>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99320" cy="1053335"/>
                    </a:xfrm>
                    <a:prstGeom prst="rect">
                      <a:avLst/>
                    </a:prstGeom>
                  </pic:spPr>
                </pic:pic>
              </a:graphicData>
            </a:graphic>
          </wp:inline>
        </w:drawing>
      </w:r>
    </w:p>
    <w:p w14:paraId="70FBF4A3" w14:textId="77777777" w:rsidR="00725077" w:rsidRPr="00725077" w:rsidRDefault="00725077" w:rsidP="00EC24DC">
      <w:pPr>
        <w:spacing w:after="0" w:line="240" w:lineRule="auto"/>
        <w:jc w:val="center"/>
        <w:rPr>
          <w:rFonts w:ascii="Comic Sans MS" w:hAnsi="Comic Sans MS"/>
          <w:b/>
          <w:color w:val="FFBD47"/>
          <w:sz w:val="32"/>
        </w:rPr>
      </w:pPr>
    </w:p>
    <w:p w14:paraId="0CE4F685" w14:textId="77777777" w:rsidR="00616D37" w:rsidRPr="00725077" w:rsidRDefault="002A6BE6" w:rsidP="00EC24DC">
      <w:pPr>
        <w:spacing w:after="0" w:line="240" w:lineRule="auto"/>
        <w:jc w:val="center"/>
        <w:rPr>
          <w:rFonts w:ascii="Comic Sans MS" w:hAnsi="Comic Sans MS"/>
          <w:color w:val="FFBD47"/>
          <w:sz w:val="56"/>
        </w:rPr>
      </w:pPr>
      <w:r w:rsidRPr="00725077">
        <w:rPr>
          <w:rFonts w:ascii="Comic Sans MS" w:hAnsi="Comic Sans MS"/>
          <w:b/>
          <w:color w:val="FFBD47"/>
          <w:sz w:val="52"/>
        </w:rPr>
        <w:t>International Women’s Day</w:t>
      </w:r>
    </w:p>
    <w:p w14:paraId="46D215F9" w14:textId="77777777" w:rsidR="00B877FB" w:rsidRDefault="00616D37" w:rsidP="00EC24DC">
      <w:pPr>
        <w:spacing w:after="0" w:line="240" w:lineRule="auto"/>
        <w:jc w:val="center"/>
        <w:rPr>
          <w:rFonts w:ascii="Comic Sans MS" w:hAnsi="Comic Sans MS"/>
          <w:color w:val="FFBD47"/>
          <w:sz w:val="52"/>
        </w:rPr>
      </w:pPr>
      <w:r w:rsidRPr="00616D37">
        <w:rPr>
          <w:rFonts w:ascii="Comic Sans MS" w:hAnsi="Comic Sans MS"/>
          <w:b/>
          <w:sz w:val="52"/>
        </w:rPr>
        <w:t>Annual Rose Sale</w:t>
      </w:r>
      <w:r w:rsidR="00175A16">
        <w:rPr>
          <w:rFonts w:ascii="Comic Sans MS" w:hAnsi="Comic Sans MS"/>
          <w:b/>
          <w:sz w:val="52"/>
        </w:rPr>
        <w:t xml:space="preserve"> Pre-Order Form</w:t>
      </w:r>
    </w:p>
    <w:p w14:paraId="04A1BA24" w14:textId="77777777" w:rsidR="00725077" w:rsidRPr="00155673" w:rsidRDefault="00725077" w:rsidP="00EC766E">
      <w:pPr>
        <w:spacing w:after="0" w:line="240" w:lineRule="auto"/>
        <w:jc w:val="center"/>
        <w:rPr>
          <w:rFonts w:ascii="Comic Sans MS" w:hAnsi="Comic Sans MS"/>
          <w:sz w:val="12"/>
        </w:rPr>
      </w:pPr>
    </w:p>
    <w:p w14:paraId="4B6EB1E5" w14:textId="77777777" w:rsidR="00212D70" w:rsidRPr="00725077" w:rsidRDefault="00EC24DC" w:rsidP="00EC766E">
      <w:pPr>
        <w:spacing w:after="0" w:line="240" w:lineRule="auto"/>
        <w:jc w:val="center"/>
        <w:rPr>
          <w:rFonts w:ascii="Comic Sans MS" w:hAnsi="Comic Sans MS"/>
          <w:sz w:val="32"/>
        </w:rPr>
      </w:pPr>
      <w:r>
        <w:rPr>
          <w:rFonts w:ascii="Comic Sans MS" w:hAnsi="Comic Sans MS"/>
          <w:sz w:val="32"/>
        </w:rPr>
        <w:t>Purchasing yellow roses will</w:t>
      </w:r>
      <w:r w:rsidR="00616D37" w:rsidRPr="00B877FB">
        <w:rPr>
          <w:rFonts w:ascii="Comic Sans MS" w:hAnsi="Comic Sans MS"/>
          <w:sz w:val="32"/>
        </w:rPr>
        <w:t xml:space="preserve"> acknowledge </w:t>
      </w:r>
      <w:r w:rsidR="0013617A">
        <w:rPr>
          <w:rFonts w:ascii="Comic Sans MS" w:hAnsi="Comic Sans MS"/>
          <w:sz w:val="32"/>
        </w:rPr>
        <w:t xml:space="preserve">the </w:t>
      </w:r>
      <w:r w:rsidR="00616D37" w:rsidRPr="00B877FB">
        <w:rPr>
          <w:rFonts w:ascii="Comic Sans MS" w:hAnsi="Comic Sans MS"/>
          <w:sz w:val="32"/>
        </w:rPr>
        <w:t>women in your life</w:t>
      </w:r>
      <w:r w:rsidR="00B877FB" w:rsidRPr="00B877FB">
        <w:rPr>
          <w:rFonts w:ascii="Comic Sans MS" w:hAnsi="Comic Sans MS"/>
          <w:color w:val="FFBD47"/>
          <w:sz w:val="48"/>
        </w:rPr>
        <w:t xml:space="preserve"> </w:t>
      </w:r>
      <w:r>
        <w:rPr>
          <w:rFonts w:ascii="Comic Sans MS" w:hAnsi="Comic Sans MS"/>
          <w:sz w:val="32"/>
        </w:rPr>
        <w:t>&amp;</w:t>
      </w:r>
      <w:r w:rsidR="00616D37" w:rsidRPr="00B877FB">
        <w:rPr>
          <w:rFonts w:ascii="Comic Sans MS" w:hAnsi="Comic Sans MS"/>
          <w:sz w:val="32"/>
        </w:rPr>
        <w:t xml:space="preserve"> support Zonta projects</w:t>
      </w:r>
      <w:r w:rsidR="00EC766E">
        <w:rPr>
          <w:rFonts w:ascii="Comic Sans MS" w:hAnsi="Comic Sans MS"/>
          <w:sz w:val="32"/>
        </w:rPr>
        <w:t>.</w:t>
      </w:r>
    </w:p>
    <w:tbl>
      <w:tblPr>
        <w:tblpPr w:leftFromText="180" w:rightFromText="180" w:vertAnchor="text" w:horzAnchor="margin" w:tblpX="-276" w:tblpY="285"/>
        <w:tblW w:w="14361" w:type="dxa"/>
        <w:tblLayout w:type="fixed"/>
        <w:tblLook w:val="04A0" w:firstRow="1" w:lastRow="0" w:firstColumn="1" w:lastColumn="0" w:noHBand="0" w:noVBand="1"/>
      </w:tblPr>
      <w:tblGrid>
        <w:gridCol w:w="491"/>
        <w:gridCol w:w="3969"/>
        <w:gridCol w:w="827"/>
        <w:gridCol w:w="917"/>
        <w:gridCol w:w="979"/>
        <w:gridCol w:w="5592"/>
        <w:gridCol w:w="1586"/>
      </w:tblGrid>
      <w:tr w:rsidR="00212D70" w:rsidRPr="00452C81" w14:paraId="11CA8266" w14:textId="77777777" w:rsidTr="00C61B89">
        <w:trPr>
          <w:trHeight w:val="1121"/>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B8E95" w14:textId="77777777" w:rsidR="00B877FB" w:rsidRPr="00452C81" w:rsidRDefault="00B877FB" w:rsidP="00EC766E">
            <w:pPr>
              <w:spacing w:after="0" w:line="240" w:lineRule="auto"/>
              <w:rPr>
                <w:rFonts w:eastAsia="Times New Roman"/>
                <w:b/>
                <w:bCs/>
                <w:color w:val="000000"/>
                <w:sz w:val="24"/>
                <w:szCs w:val="24"/>
                <w:lang w:eastAsia="en-CA"/>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89D5A8" w14:textId="77777777" w:rsidR="00B877FB" w:rsidRPr="00452C81" w:rsidRDefault="00B877FB" w:rsidP="00EC766E">
            <w:pPr>
              <w:spacing w:after="0" w:line="240" w:lineRule="auto"/>
              <w:jc w:val="center"/>
              <w:rPr>
                <w:rFonts w:eastAsia="Times New Roman"/>
                <w:b/>
                <w:bCs/>
                <w:color w:val="000000"/>
                <w:sz w:val="24"/>
                <w:szCs w:val="24"/>
                <w:lang w:eastAsia="en-CA"/>
              </w:rPr>
            </w:pPr>
            <w:r w:rsidRPr="00452C81">
              <w:rPr>
                <w:rFonts w:eastAsia="Times New Roman"/>
                <w:b/>
                <w:bCs/>
                <w:color w:val="000000"/>
                <w:sz w:val="24"/>
                <w:szCs w:val="24"/>
                <w:lang w:eastAsia="en-CA"/>
              </w:rPr>
              <w:t>Name</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2D63452" w14:textId="77777777" w:rsidR="00B877FB" w:rsidRPr="00452C81" w:rsidRDefault="00B877FB" w:rsidP="00EC766E">
            <w:pPr>
              <w:spacing w:after="0" w:line="240" w:lineRule="auto"/>
              <w:jc w:val="center"/>
              <w:rPr>
                <w:rFonts w:eastAsia="Times New Roman"/>
                <w:b/>
                <w:bCs/>
                <w:color w:val="000000"/>
                <w:sz w:val="24"/>
                <w:szCs w:val="24"/>
                <w:lang w:eastAsia="en-CA"/>
              </w:rPr>
            </w:pPr>
            <w:r w:rsidRPr="00452C81">
              <w:rPr>
                <w:rFonts w:eastAsia="Times New Roman"/>
                <w:b/>
                <w:bCs/>
                <w:color w:val="000000"/>
                <w:sz w:val="24"/>
                <w:szCs w:val="24"/>
                <w:lang w:eastAsia="en-CA"/>
              </w:rPr>
              <w:t>Single Rose $3.00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EA200AA" w14:textId="77777777" w:rsidR="00B877FB" w:rsidRPr="00452C81" w:rsidRDefault="00B877FB" w:rsidP="00EC766E">
            <w:pPr>
              <w:spacing w:after="0" w:line="240" w:lineRule="auto"/>
              <w:jc w:val="center"/>
              <w:rPr>
                <w:rFonts w:eastAsia="Times New Roman"/>
                <w:b/>
                <w:bCs/>
                <w:color w:val="000000"/>
                <w:sz w:val="24"/>
                <w:szCs w:val="24"/>
                <w:lang w:eastAsia="en-CA"/>
              </w:rPr>
            </w:pPr>
            <w:r>
              <w:rPr>
                <w:rFonts w:eastAsia="Times New Roman"/>
                <w:b/>
                <w:bCs/>
                <w:color w:val="000000"/>
                <w:sz w:val="24"/>
                <w:szCs w:val="24"/>
                <w:lang w:eastAsia="en-CA"/>
              </w:rPr>
              <w:t>Two</w:t>
            </w:r>
            <w:r w:rsidRPr="00452C81">
              <w:rPr>
                <w:rFonts w:eastAsia="Times New Roman"/>
                <w:b/>
                <w:bCs/>
                <w:color w:val="000000"/>
                <w:sz w:val="24"/>
                <w:szCs w:val="24"/>
                <w:lang w:eastAsia="en-CA"/>
              </w:rPr>
              <w:t xml:space="preserve"> Roses $5.00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80034A7" w14:textId="77777777" w:rsidR="00B877FB" w:rsidRPr="00617F15" w:rsidRDefault="00B877FB" w:rsidP="00EC766E">
            <w:pPr>
              <w:spacing w:after="0" w:line="240" w:lineRule="auto"/>
              <w:jc w:val="center"/>
              <w:rPr>
                <w:rFonts w:eastAsia="Times New Roman"/>
                <w:b/>
                <w:bCs/>
                <w:color w:val="000000"/>
                <w:sz w:val="24"/>
                <w:szCs w:val="24"/>
                <w:lang w:eastAsia="en-CA"/>
              </w:rPr>
            </w:pPr>
            <w:r>
              <w:rPr>
                <w:rFonts w:eastAsia="Times New Roman"/>
                <w:b/>
                <w:bCs/>
                <w:color w:val="000000"/>
                <w:sz w:val="24"/>
                <w:szCs w:val="24"/>
                <w:lang w:eastAsia="en-CA"/>
              </w:rPr>
              <w:t>12 Roses $30</w:t>
            </w:r>
            <w:r w:rsidRPr="00617F15">
              <w:rPr>
                <w:rFonts w:eastAsia="Times New Roman"/>
                <w:b/>
                <w:bCs/>
                <w:color w:val="000000"/>
                <w:sz w:val="24"/>
                <w:szCs w:val="24"/>
                <w:lang w:eastAsia="en-CA"/>
              </w:rPr>
              <w:t>.00</w:t>
            </w:r>
          </w:p>
        </w:tc>
        <w:tc>
          <w:tcPr>
            <w:tcW w:w="5592" w:type="dxa"/>
            <w:tcBorders>
              <w:top w:val="single" w:sz="4" w:space="0" w:color="auto"/>
              <w:left w:val="single" w:sz="4" w:space="0" w:color="auto"/>
              <w:bottom w:val="single" w:sz="4" w:space="0" w:color="auto"/>
              <w:right w:val="single" w:sz="4" w:space="0" w:color="auto"/>
            </w:tcBorders>
            <w:shd w:val="clear" w:color="auto" w:fill="auto"/>
            <w:vAlign w:val="center"/>
          </w:tcPr>
          <w:p w14:paraId="5AF0BBAA" w14:textId="77777777" w:rsidR="00A01BB8" w:rsidRDefault="00B877FB" w:rsidP="00EC766E">
            <w:pPr>
              <w:spacing w:after="0" w:line="240" w:lineRule="auto"/>
              <w:jc w:val="center"/>
              <w:rPr>
                <w:rFonts w:eastAsia="Times New Roman"/>
                <w:b/>
                <w:bCs/>
                <w:color w:val="000000"/>
                <w:sz w:val="24"/>
                <w:szCs w:val="24"/>
                <w:lang w:eastAsia="en-CA"/>
              </w:rPr>
            </w:pPr>
            <w:r w:rsidRPr="00452C81">
              <w:rPr>
                <w:rFonts w:eastAsia="Times New Roman"/>
                <w:b/>
                <w:bCs/>
                <w:color w:val="000000"/>
                <w:sz w:val="24"/>
                <w:szCs w:val="24"/>
                <w:lang w:eastAsia="en-CA"/>
              </w:rPr>
              <w:t>Delivery Address</w:t>
            </w:r>
          </w:p>
          <w:p w14:paraId="605C5028" w14:textId="77777777" w:rsidR="00A01BB8" w:rsidRPr="00C26D14" w:rsidRDefault="00A01BB8" w:rsidP="00EC766E">
            <w:pPr>
              <w:spacing w:after="0" w:line="240" w:lineRule="auto"/>
              <w:jc w:val="center"/>
              <w:rPr>
                <w:rFonts w:eastAsia="Times New Roman"/>
                <w:b/>
                <w:bCs/>
                <w:i/>
                <w:color w:val="000000"/>
                <w:sz w:val="20"/>
                <w:szCs w:val="24"/>
                <w:lang w:eastAsia="en-CA"/>
              </w:rPr>
            </w:pPr>
            <w:r w:rsidRPr="00C26D14">
              <w:rPr>
                <w:rFonts w:eastAsia="Times New Roman"/>
                <w:b/>
                <w:bCs/>
                <w:i/>
                <w:color w:val="000000"/>
                <w:sz w:val="20"/>
                <w:szCs w:val="24"/>
                <w:lang w:eastAsia="en-CA"/>
              </w:rPr>
              <w:t>Available for those ordering 12+ roses</w:t>
            </w:r>
            <w:r w:rsidR="00594B5D">
              <w:rPr>
                <w:rFonts w:eastAsia="Times New Roman"/>
                <w:b/>
                <w:bCs/>
                <w:i/>
                <w:color w:val="000000"/>
                <w:sz w:val="20"/>
                <w:szCs w:val="24"/>
                <w:lang w:eastAsia="en-CA"/>
              </w:rPr>
              <w:t xml:space="preserve"> to one l</w:t>
            </w:r>
            <w:r w:rsidR="00361909">
              <w:rPr>
                <w:rFonts w:eastAsia="Times New Roman"/>
                <w:b/>
                <w:bCs/>
                <w:i/>
                <w:color w:val="000000"/>
                <w:sz w:val="20"/>
                <w:szCs w:val="24"/>
                <w:lang w:eastAsia="en-CA"/>
              </w:rPr>
              <w:t>ocation</w:t>
            </w:r>
            <w:r w:rsidRPr="00C26D14">
              <w:rPr>
                <w:rFonts w:eastAsia="Times New Roman"/>
                <w:b/>
                <w:bCs/>
                <w:i/>
                <w:color w:val="000000"/>
                <w:sz w:val="20"/>
                <w:szCs w:val="24"/>
                <w:lang w:eastAsia="en-CA"/>
              </w:rPr>
              <w:t>,</w:t>
            </w:r>
          </w:p>
          <w:p w14:paraId="507C01D8" w14:textId="77777777" w:rsidR="00175A16" w:rsidRDefault="00A01BB8" w:rsidP="00EC766E">
            <w:pPr>
              <w:spacing w:after="0" w:line="240" w:lineRule="auto"/>
              <w:jc w:val="center"/>
              <w:rPr>
                <w:rFonts w:eastAsia="Times New Roman"/>
                <w:b/>
                <w:bCs/>
                <w:i/>
                <w:color w:val="000000"/>
                <w:szCs w:val="24"/>
                <w:lang w:eastAsia="en-CA"/>
              </w:rPr>
            </w:pPr>
            <w:r w:rsidRPr="00C26D14">
              <w:rPr>
                <w:rFonts w:eastAsia="Times New Roman"/>
                <w:b/>
                <w:bCs/>
                <w:i/>
                <w:color w:val="000000"/>
                <w:sz w:val="20"/>
                <w:szCs w:val="24"/>
                <w:lang w:eastAsia="en-CA"/>
              </w:rPr>
              <w:t xml:space="preserve"> unless a special arrangement has been made.</w:t>
            </w:r>
          </w:p>
          <w:p w14:paraId="405FAA37" w14:textId="170088AF" w:rsidR="00C26D14" w:rsidRPr="00C26D14" w:rsidRDefault="00C26D14" w:rsidP="00C26D14">
            <w:pPr>
              <w:spacing w:after="0" w:line="240" w:lineRule="auto"/>
              <w:jc w:val="center"/>
              <w:rPr>
                <w:rFonts w:eastAsia="Times New Roman"/>
                <w:b/>
                <w:bCs/>
                <w:color w:val="000000"/>
                <w:sz w:val="24"/>
                <w:szCs w:val="24"/>
                <w:lang w:eastAsia="en-CA"/>
              </w:rPr>
            </w:pPr>
            <w:r>
              <w:rPr>
                <w:rFonts w:eastAsia="Times New Roman"/>
                <w:b/>
                <w:bCs/>
                <w:color w:val="000000"/>
                <w:sz w:val="24"/>
                <w:szCs w:val="24"/>
                <w:lang w:eastAsia="en-CA"/>
              </w:rPr>
              <w:t xml:space="preserve">Thurs. Mar. </w:t>
            </w:r>
            <w:r w:rsidR="00C61B89">
              <w:rPr>
                <w:rFonts w:eastAsia="Times New Roman"/>
                <w:b/>
                <w:bCs/>
                <w:color w:val="000000"/>
                <w:sz w:val="24"/>
                <w:szCs w:val="24"/>
                <w:lang w:eastAsia="en-CA"/>
              </w:rPr>
              <w:t>7</w:t>
            </w:r>
            <w:r w:rsidRPr="00C26D14">
              <w:rPr>
                <w:rFonts w:eastAsia="Times New Roman"/>
                <w:b/>
                <w:bCs/>
                <w:color w:val="000000"/>
                <w:sz w:val="24"/>
                <w:szCs w:val="24"/>
                <w:vertAlign w:val="superscript"/>
                <w:lang w:eastAsia="en-CA"/>
              </w:rPr>
              <w:t>th</w:t>
            </w:r>
            <w:r>
              <w:rPr>
                <w:rFonts w:eastAsia="Times New Roman"/>
                <w:b/>
                <w:bCs/>
                <w:color w:val="000000"/>
                <w:sz w:val="24"/>
                <w:szCs w:val="24"/>
                <w:lang w:eastAsia="en-CA"/>
              </w:rPr>
              <w:t xml:space="preserve"> </w:t>
            </w:r>
            <w:r w:rsidR="00C61B89">
              <w:rPr>
                <w:rFonts w:eastAsia="Times New Roman"/>
                <w:b/>
                <w:bCs/>
                <w:color w:val="000000"/>
                <w:sz w:val="24"/>
                <w:szCs w:val="24"/>
                <w:lang w:eastAsia="en-CA"/>
              </w:rPr>
              <w:t>or Fri., Mar. 8</w:t>
            </w:r>
            <w:r w:rsidR="00C61B89" w:rsidRPr="00C61B89">
              <w:rPr>
                <w:rFonts w:eastAsia="Times New Roman"/>
                <w:b/>
                <w:bCs/>
                <w:color w:val="000000"/>
                <w:sz w:val="24"/>
                <w:szCs w:val="24"/>
                <w:vertAlign w:val="superscript"/>
                <w:lang w:eastAsia="en-CA"/>
              </w:rPr>
              <w:t>th</w:t>
            </w:r>
            <w:r w:rsidR="00C61B89">
              <w:rPr>
                <w:rFonts w:eastAsia="Times New Roman"/>
                <w:b/>
                <w:bCs/>
                <w:color w:val="000000"/>
                <w:sz w:val="24"/>
                <w:szCs w:val="24"/>
                <w:lang w:eastAsia="en-CA"/>
              </w:rPr>
              <w:t xml:space="preserve"> </w:t>
            </w:r>
            <w:r w:rsidRPr="00C26D14">
              <w:rPr>
                <w:rFonts w:eastAsia="Times New Roman"/>
                <w:b/>
                <w:bCs/>
                <w:color w:val="000000"/>
                <w:szCs w:val="24"/>
                <w:lang w:eastAsia="en-CA"/>
              </w:rPr>
              <w:t>(please indicate)</w:t>
            </w:r>
          </w:p>
        </w:tc>
        <w:tc>
          <w:tcPr>
            <w:tcW w:w="1586" w:type="dxa"/>
            <w:tcBorders>
              <w:top w:val="single" w:sz="4" w:space="0" w:color="auto"/>
              <w:left w:val="single" w:sz="4" w:space="0" w:color="auto"/>
              <w:bottom w:val="single" w:sz="4" w:space="0" w:color="auto"/>
              <w:right w:val="single" w:sz="4" w:space="0" w:color="auto"/>
            </w:tcBorders>
            <w:vAlign w:val="center"/>
          </w:tcPr>
          <w:p w14:paraId="3111C54A" w14:textId="77777777" w:rsidR="00B877FB" w:rsidRPr="00452C81" w:rsidRDefault="00B877FB" w:rsidP="00EC766E">
            <w:pPr>
              <w:spacing w:after="0" w:line="240" w:lineRule="auto"/>
              <w:jc w:val="center"/>
              <w:rPr>
                <w:rFonts w:eastAsia="Times New Roman"/>
                <w:b/>
                <w:bCs/>
                <w:color w:val="000000"/>
                <w:sz w:val="24"/>
                <w:szCs w:val="24"/>
                <w:lang w:eastAsia="en-CA"/>
              </w:rPr>
            </w:pPr>
            <w:r w:rsidRPr="00452C81">
              <w:rPr>
                <w:rFonts w:eastAsia="Times New Roman"/>
                <w:b/>
                <w:bCs/>
                <w:color w:val="000000"/>
                <w:sz w:val="24"/>
                <w:szCs w:val="24"/>
                <w:lang w:eastAsia="en-CA"/>
              </w:rPr>
              <w:t>Phone #</w:t>
            </w:r>
          </w:p>
        </w:tc>
      </w:tr>
      <w:tr w:rsidR="00212D70" w:rsidRPr="00452C81" w14:paraId="576F85F4" w14:textId="77777777" w:rsidTr="00C61B89">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946B8" w14:textId="77777777" w:rsidR="00B877FB" w:rsidRPr="00452C81" w:rsidRDefault="00B877FB" w:rsidP="00EC766E">
            <w:pPr>
              <w:spacing w:after="0" w:line="240" w:lineRule="auto"/>
              <w:jc w:val="right"/>
              <w:rPr>
                <w:rFonts w:eastAsia="Times New Roman"/>
                <w:color w:val="000000"/>
                <w:lang w:eastAsia="en-CA"/>
              </w:rPr>
            </w:pPr>
            <w:r w:rsidRPr="00452C81">
              <w:rPr>
                <w:rFonts w:eastAsia="Times New Roman"/>
                <w:color w:val="000000"/>
                <w:lang w:eastAsia="en-CA"/>
              </w:rPr>
              <w:t>1</w:t>
            </w:r>
          </w:p>
        </w:tc>
        <w:tc>
          <w:tcPr>
            <w:tcW w:w="3969" w:type="dxa"/>
            <w:tcBorders>
              <w:top w:val="single" w:sz="4" w:space="0" w:color="auto"/>
              <w:left w:val="nil"/>
              <w:bottom w:val="single" w:sz="4" w:space="0" w:color="auto"/>
              <w:right w:val="single" w:sz="4" w:space="0" w:color="auto"/>
            </w:tcBorders>
            <w:shd w:val="clear" w:color="auto" w:fill="auto"/>
            <w:vAlign w:val="bottom"/>
          </w:tcPr>
          <w:p w14:paraId="161AB526" w14:textId="77777777" w:rsidR="00B877FB" w:rsidRPr="00452C81" w:rsidRDefault="00B877FB" w:rsidP="00EC766E">
            <w:pPr>
              <w:spacing w:after="0" w:line="240" w:lineRule="auto"/>
              <w:rPr>
                <w:rFonts w:eastAsia="Times New Roman"/>
                <w:color w:val="000000"/>
                <w:lang w:eastAsia="en-CA"/>
              </w:rPr>
            </w:pPr>
            <w:r w:rsidRPr="00452C81">
              <w:rPr>
                <w:rFonts w:eastAsia="Times New Roman"/>
                <w:color w:val="000000"/>
                <w:lang w:eastAsia="en-CA"/>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19A41E0A" w14:textId="77777777" w:rsidR="00B877FB" w:rsidRPr="00452C81" w:rsidRDefault="00B877FB" w:rsidP="00EC766E">
            <w:pPr>
              <w:spacing w:after="0" w:line="240" w:lineRule="auto"/>
              <w:rPr>
                <w:rFonts w:eastAsia="Times New Roman"/>
                <w:color w:val="000000"/>
                <w:lang w:eastAsia="en-CA"/>
              </w:rPr>
            </w:pPr>
            <w:r w:rsidRPr="00452C81">
              <w:rPr>
                <w:rFonts w:eastAsia="Times New Roman"/>
                <w:color w:val="000000"/>
                <w:lang w:eastAsia="en-CA"/>
              </w:rPr>
              <w:t> </w:t>
            </w:r>
          </w:p>
        </w:tc>
        <w:tc>
          <w:tcPr>
            <w:tcW w:w="917" w:type="dxa"/>
            <w:tcBorders>
              <w:top w:val="single" w:sz="4" w:space="0" w:color="auto"/>
              <w:left w:val="nil"/>
              <w:bottom w:val="single" w:sz="4" w:space="0" w:color="auto"/>
              <w:right w:val="single" w:sz="4" w:space="0" w:color="auto"/>
            </w:tcBorders>
            <w:shd w:val="clear" w:color="auto" w:fill="auto"/>
            <w:vAlign w:val="bottom"/>
          </w:tcPr>
          <w:p w14:paraId="4821380E" w14:textId="77777777" w:rsidR="00B877FB" w:rsidRPr="00452C81" w:rsidRDefault="00B877FB" w:rsidP="00EC766E">
            <w:pPr>
              <w:spacing w:after="0" w:line="240" w:lineRule="auto"/>
              <w:rPr>
                <w:rFonts w:eastAsia="Times New Roman"/>
                <w:color w:val="000000"/>
                <w:lang w:eastAsia="en-CA"/>
              </w:rPr>
            </w:pPr>
            <w:r w:rsidRPr="00452C81">
              <w:rPr>
                <w:rFonts w:eastAsia="Times New Roman"/>
                <w:color w:val="000000"/>
                <w:lang w:eastAsia="en-CA"/>
              </w:rPr>
              <w:t> </w:t>
            </w:r>
          </w:p>
        </w:tc>
        <w:tc>
          <w:tcPr>
            <w:tcW w:w="979" w:type="dxa"/>
            <w:tcBorders>
              <w:top w:val="single" w:sz="4" w:space="0" w:color="auto"/>
              <w:left w:val="nil"/>
              <w:bottom w:val="single" w:sz="4" w:space="0" w:color="auto"/>
              <w:right w:val="single" w:sz="4" w:space="0" w:color="auto"/>
            </w:tcBorders>
            <w:shd w:val="clear" w:color="auto" w:fill="auto"/>
            <w:vAlign w:val="bottom"/>
          </w:tcPr>
          <w:p w14:paraId="3D70436F" w14:textId="77777777" w:rsidR="00B877FB" w:rsidRPr="00617F15" w:rsidRDefault="00B877FB" w:rsidP="00EC766E">
            <w:pPr>
              <w:spacing w:after="0" w:line="240" w:lineRule="auto"/>
              <w:rPr>
                <w:rFonts w:eastAsia="Times New Roman"/>
                <w:color w:val="000000"/>
                <w:lang w:eastAsia="en-CA"/>
              </w:rPr>
            </w:pPr>
            <w:r w:rsidRPr="00617F15">
              <w:rPr>
                <w:rFonts w:eastAsia="Times New Roman"/>
                <w:color w:val="000000"/>
                <w:lang w:eastAsia="en-CA"/>
              </w:rPr>
              <w:t> </w:t>
            </w:r>
          </w:p>
        </w:tc>
        <w:tc>
          <w:tcPr>
            <w:tcW w:w="5592" w:type="dxa"/>
            <w:tcBorders>
              <w:top w:val="single" w:sz="4" w:space="0" w:color="auto"/>
              <w:left w:val="nil"/>
              <w:bottom w:val="single" w:sz="4" w:space="0" w:color="auto"/>
              <w:right w:val="single" w:sz="4" w:space="0" w:color="auto"/>
            </w:tcBorders>
            <w:shd w:val="clear" w:color="auto" w:fill="auto"/>
            <w:vAlign w:val="bottom"/>
          </w:tcPr>
          <w:p w14:paraId="16D7C4B4" w14:textId="77777777" w:rsidR="00B877FB" w:rsidRPr="00452C81" w:rsidRDefault="00B877FB" w:rsidP="00EC766E">
            <w:pPr>
              <w:spacing w:after="0" w:line="240" w:lineRule="auto"/>
              <w:rPr>
                <w:rFonts w:eastAsia="Times New Roman"/>
                <w:color w:val="000000"/>
                <w:lang w:eastAsia="en-CA"/>
              </w:rPr>
            </w:pPr>
            <w:r w:rsidRPr="00452C81">
              <w:rPr>
                <w:rFonts w:eastAsia="Times New Roman"/>
                <w:color w:val="000000"/>
                <w:lang w:eastAsia="en-CA"/>
              </w:rPr>
              <w:t> </w:t>
            </w:r>
          </w:p>
        </w:tc>
        <w:tc>
          <w:tcPr>
            <w:tcW w:w="1586" w:type="dxa"/>
            <w:tcBorders>
              <w:top w:val="single" w:sz="4" w:space="0" w:color="auto"/>
              <w:left w:val="nil"/>
              <w:bottom w:val="single" w:sz="4" w:space="0" w:color="auto"/>
              <w:right w:val="single" w:sz="4" w:space="0" w:color="auto"/>
            </w:tcBorders>
          </w:tcPr>
          <w:p w14:paraId="6EA1FCE3" w14:textId="77777777" w:rsidR="00B877FB" w:rsidRPr="00452C81" w:rsidRDefault="00B877FB" w:rsidP="00EC766E">
            <w:pPr>
              <w:spacing w:after="0" w:line="240" w:lineRule="auto"/>
              <w:rPr>
                <w:rFonts w:eastAsia="Times New Roman"/>
                <w:color w:val="000000"/>
                <w:lang w:eastAsia="en-CA"/>
              </w:rPr>
            </w:pPr>
          </w:p>
        </w:tc>
      </w:tr>
      <w:tr w:rsidR="00212D70" w:rsidRPr="00452C81" w14:paraId="02A030B2" w14:textId="77777777" w:rsidTr="00C61B89">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2B449" w14:textId="77777777" w:rsidR="00B877FB" w:rsidRPr="00452C81" w:rsidRDefault="00B877FB" w:rsidP="00EC766E">
            <w:pPr>
              <w:spacing w:after="0" w:line="240" w:lineRule="auto"/>
              <w:jc w:val="right"/>
              <w:rPr>
                <w:rFonts w:eastAsia="Times New Roman"/>
                <w:color w:val="000000"/>
                <w:lang w:eastAsia="en-CA"/>
              </w:rPr>
            </w:pPr>
            <w:r w:rsidRPr="00452C81">
              <w:rPr>
                <w:rFonts w:eastAsia="Times New Roman"/>
                <w:color w:val="000000"/>
                <w:lang w:eastAsia="en-CA"/>
              </w:rPr>
              <w:t>2</w:t>
            </w:r>
          </w:p>
        </w:tc>
        <w:tc>
          <w:tcPr>
            <w:tcW w:w="3969" w:type="dxa"/>
            <w:tcBorders>
              <w:top w:val="single" w:sz="4" w:space="0" w:color="auto"/>
              <w:left w:val="nil"/>
              <w:bottom w:val="single" w:sz="4" w:space="0" w:color="auto"/>
              <w:right w:val="single" w:sz="4" w:space="0" w:color="auto"/>
            </w:tcBorders>
            <w:shd w:val="clear" w:color="auto" w:fill="auto"/>
            <w:vAlign w:val="bottom"/>
          </w:tcPr>
          <w:p w14:paraId="077B3BC6" w14:textId="77777777" w:rsidR="00B877FB" w:rsidRPr="00452C81" w:rsidRDefault="00B877FB" w:rsidP="00EC766E">
            <w:pPr>
              <w:spacing w:after="0" w:line="240" w:lineRule="auto"/>
              <w:rPr>
                <w:rFonts w:eastAsia="Times New Roman"/>
                <w:color w:val="000000"/>
                <w:lang w:eastAsia="en-CA"/>
              </w:rPr>
            </w:pPr>
            <w:r w:rsidRPr="00452C81">
              <w:rPr>
                <w:rFonts w:eastAsia="Times New Roman"/>
                <w:color w:val="000000"/>
                <w:lang w:eastAsia="en-CA"/>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1DB0DA19" w14:textId="77777777" w:rsidR="00B877FB" w:rsidRPr="00452C81" w:rsidRDefault="00B877FB" w:rsidP="00EC766E">
            <w:pPr>
              <w:spacing w:after="0" w:line="240" w:lineRule="auto"/>
              <w:rPr>
                <w:rFonts w:eastAsia="Times New Roman"/>
                <w:color w:val="000000"/>
                <w:lang w:eastAsia="en-CA"/>
              </w:rPr>
            </w:pPr>
            <w:r w:rsidRPr="00452C81">
              <w:rPr>
                <w:rFonts w:eastAsia="Times New Roman"/>
                <w:color w:val="000000"/>
                <w:lang w:eastAsia="en-CA"/>
              </w:rPr>
              <w:t> </w:t>
            </w:r>
          </w:p>
        </w:tc>
        <w:tc>
          <w:tcPr>
            <w:tcW w:w="917" w:type="dxa"/>
            <w:tcBorders>
              <w:top w:val="single" w:sz="4" w:space="0" w:color="auto"/>
              <w:left w:val="nil"/>
              <w:bottom w:val="single" w:sz="4" w:space="0" w:color="auto"/>
              <w:right w:val="single" w:sz="4" w:space="0" w:color="auto"/>
            </w:tcBorders>
            <w:shd w:val="clear" w:color="auto" w:fill="auto"/>
            <w:vAlign w:val="bottom"/>
          </w:tcPr>
          <w:p w14:paraId="24ABA948" w14:textId="77777777" w:rsidR="00B877FB" w:rsidRPr="00452C81" w:rsidRDefault="00B877FB" w:rsidP="00EC766E">
            <w:pPr>
              <w:spacing w:after="0" w:line="240" w:lineRule="auto"/>
              <w:rPr>
                <w:rFonts w:eastAsia="Times New Roman"/>
                <w:color w:val="000000"/>
                <w:lang w:eastAsia="en-CA"/>
              </w:rPr>
            </w:pPr>
            <w:r w:rsidRPr="00452C81">
              <w:rPr>
                <w:rFonts w:eastAsia="Times New Roman"/>
                <w:color w:val="000000"/>
                <w:lang w:eastAsia="en-CA"/>
              </w:rPr>
              <w:t> </w:t>
            </w:r>
          </w:p>
        </w:tc>
        <w:tc>
          <w:tcPr>
            <w:tcW w:w="979" w:type="dxa"/>
            <w:tcBorders>
              <w:top w:val="single" w:sz="4" w:space="0" w:color="auto"/>
              <w:left w:val="nil"/>
              <w:bottom w:val="single" w:sz="4" w:space="0" w:color="auto"/>
              <w:right w:val="single" w:sz="4" w:space="0" w:color="auto"/>
            </w:tcBorders>
            <w:shd w:val="clear" w:color="auto" w:fill="auto"/>
            <w:vAlign w:val="bottom"/>
          </w:tcPr>
          <w:p w14:paraId="6889EB79" w14:textId="77777777" w:rsidR="00B877FB" w:rsidRPr="00617F15" w:rsidRDefault="00B877FB" w:rsidP="00EC766E">
            <w:pPr>
              <w:spacing w:after="0" w:line="240" w:lineRule="auto"/>
              <w:rPr>
                <w:rFonts w:eastAsia="Times New Roman"/>
                <w:color w:val="000000"/>
                <w:lang w:eastAsia="en-CA"/>
              </w:rPr>
            </w:pPr>
            <w:r w:rsidRPr="00617F15">
              <w:rPr>
                <w:rFonts w:eastAsia="Times New Roman"/>
                <w:color w:val="000000"/>
                <w:lang w:eastAsia="en-CA"/>
              </w:rPr>
              <w:t> </w:t>
            </w:r>
          </w:p>
        </w:tc>
        <w:tc>
          <w:tcPr>
            <w:tcW w:w="5592" w:type="dxa"/>
            <w:tcBorders>
              <w:top w:val="single" w:sz="4" w:space="0" w:color="auto"/>
              <w:left w:val="nil"/>
              <w:bottom w:val="single" w:sz="4" w:space="0" w:color="auto"/>
              <w:right w:val="single" w:sz="4" w:space="0" w:color="auto"/>
            </w:tcBorders>
            <w:shd w:val="clear" w:color="auto" w:fill="auto"/>
            <w:vAlign w:val="bottom"/>
          </w:tcPr>
          <w:p w14:paraId="0E1B6344" w14:textId="77777777" w:rsidR="00B877FB" w:rsidRPr="00452C81" w:rsidRDefault="00B877FB" w:rsidP="00EC766E">
            <w:pPr>
              <w:spacing w:after="0" w:line="240" w:lineRule="auto"/>
              <w:rPr>
                <w:rFonts w:eastAsia="Times New Roman"/>
                <w:color w:val="000000"/>
                <w:lang w:eastAsia="en-CA"/>
              </w:rPr>
            </w:pPr>
            <w:r w:rsidRPr="00452C81">
              <w:rPr>
                <w:rFonts w:eastAsia="Times New Roman"/>
                <w:color w:val="000000"/>
                <w:lang w:eastAsia="en-CA"/>
              </w:rPr>
              <w:t> </w:t>
            </w:r>
          </w:p>
        </w:tc>
        <w:tc>
          <w:tcPr>
            <w:tcW w:w="1586" w:type="dxa"/>
            <w:tcBorders>
              <w:top w:val="single" w:sz="4" w:space="0" w:color="auto"/>
              <w:left w:val="nil"/>
              <w:bottom w:val="single" w:sz="4" w:space="0" w:color="auto"/>
              <w:right w:val="single" w:sz="4" w:space="0" w:color="auto"/>
            </w:tcBorders>
          </w:tcPr>
          <w:p w14:paraId="4BBBE72B" w14:textId="77777777" w:rsidR="00B877FB" w:rsidRPr="00452C81" w:rsidRDefault="00B877FB" w:rsidP="00EC766E">
            <w:pPr>
              <w:spacing w:after="0" w:line="240" w:lineRule="auto"/>
              <w:rPr>
                <w:rFonts w:eastAsia="Times New Roman"/>
                <w:color w:val="000000"/>
                <w:lang w:eastAsia="en-CA"/>
              </w:rPr>
            </w:pPr>
          </w:p>
        </w:tc>
      </w:tr>
      <w:tr w:rsidR="00212D70" w:rsidRPr="00452C81" w14:paraId="0B05B16D" w14:textId="77777777" w:rsidTr="00C61B89">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8C87F" w14:textId="77777777" w:rsidR="00B877FB" w:rsidRPr="00452C81" w:rsidRDefault="00B877FB" w:rsidP="00EC766E">
            <w:pPr>
              <w:spacing w:after="0" w:line="240" w:lineRule="auto"/>
              <w:jc w:val="right"/>
              <w:rPr>
                <w:rFonts w:eastAsia="Times New Roman"/>
                <w:color w:val="000000"/>
                <w:lang w:eastAsia="en-CA"/>
              </w:rPr>
            </w:pPr>
            <w:r w:rsidRPr="00452C81">
              <w:rPr>
                <w:rFonts w:eastAsia="Times New Roman"/>
                <w:color w:val="000000"/>
                <w:lang w:eastAsia="en-CA"/>
              </w:rPr>
              <w:t>3</w:t>
            </w:r>
          </w:p>
        </w:tc>
        <w:tc>
          <w:tcPr>
            <w:tcW w:w="3969" w:type="dxa"/>
            <w:tcBorders>
              <w:top w:val="single" w:sz="4" w:space="0" w:color="auto"/>
              <w:left w:val="nil"/>
              <w:bottom w:val="single" w:sz="4" w:space="0" w:color="auto"/>
              <w:right w:val="single" w:sz="4" w:space="0" w:color="auto"/>
            </w:tcBorders>
            <w:shd w:val="clear" w:color="auto" w:fill="auto"/>
            <w:vAlign w:val="bottom"/>
          </w:tcPr>
          <w:p w14:paraId="72B093F1" w14:textId="77777777" w:rsidR="00B877FB" w:rsidRPr="00452C81" w:rsidRDefault="00B877FB" w:rsidP="00EC766E">
            <w:pPr>
              <w:spacing w:after="0" w:line="240" w:lineRule="auto"/>
              <w:rPr>
                <w:rFonts w:eastAsia="Times New Roman"/>
                <w:color w:val="000000"/>
                <w:lang w:eastAsia="en-CA"/>
              </w:rPr>
            </w:pPr>
            <w:r w:rsidRPr="00452C81">
              <w:rPr>
                <w:rFonts w:eastAsia="Times New Roman"/>
                <w:color w:val="000000"/>
                <w:lang w:eastAsia="en-CA"/>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7B28734B" w14:textId="77777777" w:rsidR="00B877FB" w:rsidRPr="00452C81" w:rsidRDefault="00B877FB" w:rsidP="00EC766E">
            <w:pPr>
              <w:spacing w:after="0" w:line="240" w:lineRule="auto"/>
              <w:rPr>
                <w:rFonts w:eastAsia="Times New Roman"/>
                <w:color w:val="000000"/>
                <w:lang w:eastAsia="en-CA"/>
              </w:rPr>
            </w:pPr>
            <w:r w:rsidRPr="00452C81">
              <w:rPr>
                <w:rFonts w:eastAsia="Times New Roman"/>
                <w:color w:val="000000"/>
                <w:lang w:eastAsia="en-CA"/>
              </w:rPr>
              <w:t> </w:t>
            </w:r>
          </w:p>
        </w:tc>
        <w:tc>
          <w:tcPr>
            <w:tcW w:w="917" w:type="dxa"/>
            <w:tcBorders>
              <w:top w:val="single" w:sz="4" w:space="0" w:color="auto"/>
              <w:left w:val="nil"/>
              <w:bottom w:val="single" w:sz="4" w:space="0" w:color="auto"/>
              <w:right w:val="single" w:sz="4" w:space="0" w:color="auto"/>
            </w:tcBorders>
            <w:shd w:val="clear" w:color="auto" w:fill="auto"/>
            <w:vAlign w:val="bottom"/>
          </w:tcPr>
          <w:p w14:paraId="59DBF011" w14:textId="77777777" w:rsidR="00B877FB" w:rsidRPr="00452C81" w:rsidRDefault="00B877FB" w:rsidP="00EC766E">
            <w:pPr>
              <w:spacing w:after="0" w:line="240" w:lineRule="auto"/>
              <w:rPr>
                <w:rFonts w:eastAsia="Times New Roman"/>
                <w:color w:val="000000"/>
                <w:lang w:eastAsia="en-CA"/>
              </w:rPr>
            </w:pPr>
            <w:r w:rsidRPr="00452C81">
              <w:rPr>
                <w:rFonts w:eastAsia="Times New Roman"/>
                <w:color w:val="000000"/>
                <w:lang w:eastAsia="en-CA"/>
              </w:rPr>
              <w:t> </w:t>
            </w:r>
          </w:p>
        </w:tc>
        <w:tc>
          <w:tcPr>
            <w:tcW w:w="979" w:type="dxa"/>
            <w:tcBorders>
              <w:top w:val="single" w:sz="4" w:space="0" w:color="auto"/>
              <w:left w:val="nil"/>
              <w:bottom w:val="single" w:sz="4" w:space="0" w:color="auto"/>
              <w:right w:val="single" w:sz="4" w:space="0" w:color="auto"/>
            </w:tcBorders>
            <w:shd w:val="clear" w:color="auto" w:fill="auto"/>
            <w:vAlign w:val="bottom"/>
          </w:tcPr>
          <w:p w14:paraId="6595A4B3" w14:textId="77777777" w:rsidR="00B877FB" w:rsidRPr="00617F15" w:rsidRDefault="00B877FB" w:rsidP="00EC766E">
            <w:pPr>
              <w:spacing w:after="0" w:line="240" w:lineRule="auto"/>
              <w:rPr>
                <w:rFonts w:eastAsia="Times New Roman"/>
                <w:color w:val="000000"/>
                <w:lang w:eastAsia="en-CA"/>
              </w:rPr>
            </w:pPr>
            <w:r w:rsidRPr="00617F15">
              <w:rPr>
                <w:rFonts w:eastAsia="Times New Roman"/>
                <w:color w:val="000000"/>
                <w:lang w:eastAsia="en-CA"/>
              </w:rPr>
              <w:t> </w:t>
            </w:r>
          </w:p>
        </w:tc>
        <w:tc>
          <w:tcPr>
            <w:tcW w:w="5592" w:type="dxa"/>
            <w:tcBorders>
              <w:top w:val="single" w:sz="4" w:space="0" w:color="auto"/>
              <w:left w:val="nil"/>
              <w:bottom w:val="single" w:sz="4" w:space="0" w:color="auto"/>
              <w:right w:val="single" w:sz="4" w:space="0" w:color="auto"/>
            </w:tcBorders>
            <w:shd w:val="clear" w:color="auto" w:fill="auto"/>
            <w:vAlign w:val="bottom"/>
          </w:tcPr>
          <w:p w14:paraId="38DC4FC7" w14:textId="77777777" w:rsidR="00B877FB" w:rsidRPr="00452C81" w:rsidRDefault="00B877FB" w:rsidP="00EC766E">
            <w:pPr>
              <w:spacing w:after="0" w:line="240" w:lineRule="auto"/>
              <w:rPr>
                <w:rFonts w:eastAsia="Times New Roman"/>
                <w:color w:val="000000"/>
                <w:lang w:eastAsia="en-CA"/>
              </w:rPr>
            </w:pPr>
            <w:r w:rsidRPr="00452C81">
              <w:rPr>
                <w:rFonts w:eastAsia="Times New Roman"/>
                <w:color w:val="000000"/>
                <w:lang w:eastAsia="en-CA"/>
              </w:rPr>
              <w:t> </w:t>
            </w:r>
          </w:p>
        </w:tc>
        <w:tc>
          <w:tcPr>
            <w:tcW w:w="1586" w:type="dxa"/>
            <w:tcBorders>
              <w:top w:val="single" w:sz="4" w:space="0" w:color="auto"/>
              <w:left w:val="nil"/>
              <w:bottom w:val="single" w:sz="4" w:space="0" w:color="auto"/>
              <w:right w:val="single" w:sz="4" w:space="0" w:color="auto"/>
            </w:tcBorders>
          </w:tcPr>
          <w:p w14:paraId="76ED5C95" w14:textId="77777777" w:rsidR="00B877FB" w:rsidRPr="00452C81" w:rsidRDefault="00B877FB" w:rsidP="00EC766E">
            <w:pPr>
              <w:spacing w:after="0" w:line="240" w:lineRule="auto"/>
              <w:rPr>
                <w:rFonts w:eastAsia="Times New Roman"/>
                <w:color w:val="000000"/>
                <w:lang w:eastAsia="en-CA"/>
              </w:rPr>
            </w:pPr>
          </w:p>
        </w:tc>
      </w:tr>
      <w:tr w:rsidR="00212D70" w:rsidRPr="00452C81" w14:paraId="74F2605F" w14:textId="77777777" w:rsidTr="00C61B89">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44849" w14:textId="77777777" w:rsidR="00B877FB" w:rsidRPr="00452C81" w:rsidRDefault="00B877FB" w:rsidP="00EC766E">
            <w:pPr>
              <w:spacing w:after="0" w:line="240" w:lineRule="auto"/>
              <w:jc w:val="right"/>
              <w:rPr>
                <w:rFonts w:eastAsia="Times New Roman"/>
                <w:color w:val="000000"/>
                <w:lang w:eastAsia="en-CA"/>
              </w:rPr>
            </w:pPr>
            <w:r w:rsidRPr="00452C81">
              <w:rPr>
                <w:rFonts w:eastAsia="Times New Roman"/>
                <w:color w:val="000000"/>
                <w:lang w:eastAsia="en-CA"/>
              </w:rPr>
              <w:t>4</w:t>
            </w:r>
          </w:p>
        </w:tc>
        <w:tc>
          <w:tcPr>
            <w:tcW w:w="3969" w:type="dxa"/>
            <w:tcBorders>
              <w:top w:val="single" w:sz="4" w:space="0" w:color="auto"/>
              <w:left w:val="nil"/>
              <w:bottom w:val="single" w:sz="4" w:space="0" w:color="auto"/>
              <w:right w:val="single" w:sz="4" w:space="0" w:color="auto"/>
            </w:tcBorders>
            <w:shd w:val="clear" w:color="auto" w:fill="auto"/>
            <w:vAlign w:val="bottom"/>
          </w:tcPr>
          <w:p w14:paraId="2C06005F" w14:textId="77777777" w:rsidR="00B877FB" w:rsidRPr="00452C81" w:rsidRDefault="00B877FB" w:rsidP="00EC766E">
            <w:pPr>
              <w:spacing w:after="0" w:line="240" w:lineRule="auto"/>
              <w:rPr>
                <w:rFonts w:eastAsia="Times New Roman"/>
                <w:color w:val="000000"/>
                <w:lang w:eastAsia="en-CA"/>
              </w:rPr>
            </w:pPr>
            <w:r w:rsidRPr="00452C81">
              <w:rPr>
                <w:rFonts w:eastAsia="Times New Roman"/>
                <w:color w:val="000000"/>
                <w:lang w:eastAsia="en-CA"/>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7D490D0E" w14:textId="77777777" w:rsidR="00B877FB" w:rsidRPr="00452C81" w:rsidRDefault="00B877FB" w:rsidP="00EC766E">
            <w:pPr>
              <w:spacing w:after="0" w:line="240" w:lineRule="auto"/>
              <w:rPr>
                <w:rFonts w:eastAsia="Times New Roman"/>
                <w:color w:val="000000"/>
                <w:lang w:eastAsia="en-CA"/>
              </w:rPr>
            </w:pPr>
            <w:r w:rsidRPr="00452C81">
              <w:rPr>
                <w:rFonts w:eastAsia="Times New Roman"/>
                <w:color w:val="000000"/>
                <w:lang w:eastAsia="en-CA"/>
              </w:rPr>
              <w:t> </w:t>
            </w:r>
          </w:p>
        </w:tc>
        <w:tc>
          <w:tcPr>
            <w:tcW w:w="917" w:type="dxa"/>
            <w:tcBorders>
              <w:top w:val="single" w:sz="4" w:space="0" w:color="auto"/>
              <w:left w:val="nil"/>
              <w:bottom w:val="single" w:sz="4" w:space="0" w:color="auto"/>
              <w:right w:val="single" w:sz="4" w:space="0" w:color="auto"/>
            </w:tcBorders>
            <w:shd w:val="clear" w:color="auto" w:fill="auto"/>
            <w:vAlign w:val="bottom"/>
          </w:tcPr>
          <w:p w14:paraId="7686DC67" w14:textId="77777777" w:rsidR="00B877FB" w:rsidRPr="00452C81" w:rsidRDefault="00B877FB" w:rsidP="00EC766E">
            <w:pPr>
              <w:spacing w:after="0" w:line="240" w:lineRule="auto"/>
              <w:rPr>
                <w:rFonts w:eastAsia="Times New Roman"/>
                <w:color w:val="000000"/>
                <w:lang w:eastAsia="en-CA"/>
              </w:rPr>
            </w:pPr>
            <w:r w:rsidRPr="00452C81">
              <w:rPr>
                <w:rFonts w:eastAsia="Times New Roman"/>
                <w:color w:val="000000"/>
                <w:lang w:eastAsia="en-CA"/>
              </w:rPr>
              <w:t> </w:t>
            </w:r>
          </w:p>
        </w:tc>
        <w:tc>
          <w:tcPr>
            <w:tcW w:w="979" w:type="dxa"/>
            <w:tcBorders>
              <w:top w:val="single" w:sz="4" w:space="0" w:color="auto"/>
              <w:left w:val="nil"/>
              <w:bottom w:val="single" w:sz="4" w:space="0" w:color="auto"/>
              <w:right w:val="single" w:sz="4" w:space="0" w:color="auto"/>
            </w:tcBorders>
            <w:shd w:val="clear" w:color="auto" w:fill="auto"/>
            <w:vAlign w:val="bottom"/>
          </w:tcPr>
          <w:p w14:paraId="2EC2413F" w14:textId="77777777" w:rsidR="00B877FB" w:rsidRPr="00617F15" w:rsidRDefault="00B877FB" w:rsidP="00EC766E">
            <w:pPr>
              <w:spacing w:after="0" w:line="240" w:lineRule="auto"/>
              <w:rPr>
                <w:rFonts w:eastAsia="Times New Roman"/>
                <w:color w:val="000000"/>
                <w:lang w:eastAsia="en-CA"/>
              </w:rPr>
            </w:pPr>
            <w:r w:rsidRPr="00617F15">
              <w:rPr>
                <w:rFonts w:eastAsia="Times New Roman"/>
                <w:color w:val="000000"/>
                <w:lang w:eastAsia="en-CA"/>
              </w:rPr>
              <w:t> </w:t>
            </w:r>
          </w:p>
        </w:tc>
        <w:tc>
          <w:tcPr>
            <w:tcW w:w="5592" w:type="dxa"/>
            <w:tcBorders>
              <w:top w:val="single" w:sz="4" w:space="0" w:color="auto"/>
              <w:left w:val="nil"/>
              <w:bottom w:val="single" w:sz="4" w:space="0" w:color="auto"/>
              <w:right w:val="single" w:sz="4" w:space="0" w:color="auto"/>
            </w:tcBorders>
            <w:shd w:val="clear" w:color="auto" w:fill="auto"/>
            <w:vAlign w:val="bottom"/>
          </w:tcPr>
          <w:p w14:paraId="6D4DE207" w14:textId="77777777" w:rsidR="00B877FB" w:rsidRPr="00452C81" w:rsidRDefault="00B877FB" w:rsidP="00EC766E">
            <w:pPr>
              <w:spacing w:after="0" w:line="240" w:lineRule="auto"/>
              <w:rPr>
                <w:rFonts w:eastAsia="Times New Roman"/>
                <w:color w:val="000000"/>
                <w:lang w:eastAsia="en-CA"/>
              </w:rPr>
            </w:pPr>
            <w:r w:rsidRPr="00452C81">
              <w:rPr>
                <w:rFonts w:eastAsia="Times New Roman"/>
                <w:color w:val="000000"/>
                <w:lang w:eastAsia="en-CA"/>
              </w:rPr>
              <w:t> </w:t>
            </w:r>
          </w:p>
        </w:tc>
        <w:tc>
          <w:tcPr>
            <w:tcW w:w="1586" w:type="dxa"/>
            <w:tcBorders>
              <w:top w:val="single" w:sz="4" w:space="0" w:color="auto"/>
              <w:left w:val="nil"/>
              <w:bottom w:val="single" w:sz="4" w:space="0" w:color="auto"/>
              <w:right w:val="single" w:sz="4" w:space="0" w:color="auto"/>
            </w:tcBorders>
          </w:tcPr>
          <w:p w14:paraId="5FE52612" w14:textId="77777777" w:rsidR="00B877FB" w:rsidRPr="00452C81" w:rsidRDefault="00B877FB" w:rsidP="00EC766E">
            <w:pPr>
              <w:spacing w:after="0" w:line="240" w:lineRule="auto"/>
              <w:rPr>
                <w:rFonts w:eastAsia="Times New Roman"/>
                <w:color w:val="000000"/>
                <w:lang w:eastAsia="en-CA"/>
              </w:rPr>
            </w:pPr>
          </w:p>
        </w:tc>
      </w:tr>
      <w:tr w:rsidR="00212D70" w:rsidRPr="00452C81" w14:paraId="34A1C390" w14:textId="77777777" w:rsidTr="00C61B89">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80291" w14:textId="77777777" w:rsidR="00B877FB" w:rsidRPr="00452C81" w:rsidRDefault="00B877FB" w:rsidP="00EC766E">
            <w:pPr>
              <w:spacing w:after="0" w:line="240" w:lineRule="auto"/>
              <w:jc w:val="right"/>
              <w:rPr>
                <w:rFonts w:eastAsia="Times New Roman"/>
                <w:color w:val="000000"/>
                <w:lang w:eastAsia="en-CA"/>
              </w:rPr>
            </w:pPr>
            <w:r>
              <w:rPr>
                <w:rFonts w:eastAsia="Times New Roman"/>
                <w:color w:val="000000"/>
                <w:lang w:eastAsia="en-CA"/>
              </w:rPr>
              <w:t>5</w:t>
            </w:r>
          </w:p>
        </w:tc>
        <w:tc>
          <w:tcPr>
            <w:tcW w:w="3969" w:type="dxa"/>
            <w:tcBorders>
              <w:top w:val="single" w:sz="4" w:space="0" w:color="auto"/>
              <w:left w:val="nil"/>
              <w:bottom w:val="single" w:sz="4" w:space="0" w:color="auto"/>
              <w:right w:val="single" w:sz="4" w:space="0" w:color="auto"/>
            </w:tcBorders>
            <w:shd w:val="clear" w:color="auto" w:fill="auto"/>
            <w:vAlign w:val="bottom"/>
          </w:tcPr>
          <w:p w14:paraId="5E37376F" w14:textId="77777777" w:rsidR="00B877FB" w:rsidRPr="00452C81" w:rsidRDefault="00B877FB" w:rsidP="00EC766E">
            <w:pPr>
              <w:spacing w:after="0" w:line="240" w:lineRule="auto"/>
              <w:rPr>
                <w:rFonts w:eastAsia="Times New Roman"/>
                <w:color w:val="000000"/>
                <w:lang w:eastAsia="en-CA"/>
              </w:rPr>
            </w:pPr>
          </w:p>
        </w:tc>
        <w:tc>
          <w:tcPr>
            <w:tcW w:w="827" w:type="dxa"/>
            <w:tcBorders>
              <w:top w:val="single" w:sz="4" w:space="0" w:color="auto"/>
              <w:left w:val="nil"/>
              <w:bottom w:val="single" w:sz="4" w:space="0" w:color="auto"/>
              <w:right w:val="single" w:sz="4" w:space="0" w:color="auto"/>
            </w:tcBorders>
            <w:shd w:val="clear" w:color="auto" w:fill="auto"/>
            <w:vAlign w:val="bottom"/>
          </w:tcPr>
          <w:p w14:paraId="07569776" w14:textId="77777777" w:rsidR="00B877FB" w:rsidRPr="00452C81" w:rsidRDefault="00B877FB" w:rsidP="00EC766E">
            <w:pPr>
              <w:spacing w:after="0" w:line="240" w:lineRule="auto"/>
              <w:rPr>
                <w:rFonts w:eastAsia="Times New Roman"/>
                <w:color w:val="000000"/>
                <w:lang w:eastAsia="en-CA"/>
              </w:rPr>
            </w:pPr>
          </w:p>
        </w:tc>
        <w:tc>
          <w:tcPr>
            <w:tcW w:w="917" w:type="dxa"/>
            <w:tcBorders>
              <w:top w:val="single" w:sz="4" w:space="0" w:color="auto"/>
              <w:left w:val="nil"/>
              <w:bottom w:val="single" w:sz="4" w:space="0" w:color="auto"/>
              <w:right w:val="single" w:sz="4" w:space="0" w:color="auto"/>
            </w:tcBorders>
            <w:shd w:val="clear" w:color="auto" w:fill="auto"/>
            <w:vAlign w:val="bottom"/>
          </w:tcPr>
          <w:p w14:paraId="1FFD4031" w14:textId="77777777" w:rsidR="00B877FB" w:rsidRPr="00452C81" w:rsidRDefault="00B877FB" w:rsidP="00EC766E">
            <w:pPr>
              <w:spacing w:after="0" w:line="240" w:lineRule="auto"/>
              <w:rPr>
                <w:rFonts w:eastAsia="Times New Roman"/>
                <w:color w:val="000000"/>
                <w:lang w:eastAsia="en-CA"/>
              </w:rPr>
            </w:pPr>
          </w:p>
        </w:tc>
        <w:tc>
          <w:tcPr>
            <w:tcW w:w="979" w:type="dxa"/>
            <w:tcBorders>
              <w:top w:val="single" w:sz="4" w:space="0" w:color="auto"/>
              <w:left w:val="nil"/>
              <w:bottom w:val="single" w:sz="4" w:space="0" w:color="auto"/>
              <w:right w:val="single" w:sz="4" w:space="0" w:color="auto"/>
            </w:tcBorders>
            <w:shd w:val="clear" w:color="auto" w:fill="auto"/>
            <w:vAlign w:val="bottom"/>
          </w:tcPr>
          <w:p w14:paraId="519465BA" w14:textId="77777777" w:rsidR="00B877FB" w:rsidRPr="00617F15" w:rsidRDefault="00B877FB" w:rsidP="00EC766E">
            <w:pPr>
              <w:spacing w:after="0" w:line="240" w:lineRule="auto"/>
              <w:rPr>
                <w:rFonts w:eastAsia="Times New Roman"/>
                <w:color w:val="000000"/>
                <w:lang w:eastAsia="en-CA"/>
              </w:rPr>
            </w:pPr>
          </w:p>
        </w:tc>
        <w:tc>
          <w:tcPr>
            <w:tcW w:w="5592" w:type="dxa"/>
            <w:tcBorders>
              <w:top w:val="single" w:sz="4" w:space="0" w:color="auto"/>
              <w:left w:val="nil"/>
              <w:bottom w:val="single" w:sz="4" w:space="0" w:color="auto"/>
              <w:right w:val="single" w:sz="4" w:space="0" w:color="auto"/>
            </w:tcBorders>
            <w:shd w:val="clear" w:color="auto" w:fill="auto"/>
            <w:vAlign w:val="bottom"/>
          </w:tcPr>
          <w:p w14:paraId="450F66D0" w14:textId="77777777" w:rsidR="00B877FB" w:rsidRPr="00452C81" w:rsidRDefault="00B877FB" w:rsidP="00EC766E">
            <w:pPr>
              <w:spacing w:after="0" w:line="240" w:lineRule="auto"/>
              <w:rPr>
                <w:rFonts w:eastAsia="Times New Roman"/>
                <w:color w:val="000000"/>
                <w:lang w:eastAsia="en-CA"/>
              </w:rPr>
            </w:pPr>
          </w:p>
        </w:tc>
        <w:tc>
          <w:tcPr>
            <w:tcW w:w="1586" w:type="dxa"/>
            <w:tcBorders>
              <w:top w:val="single" w:sz="4" w:space="0" w:color="auto"/>
              <w:left w:val="nil"/>
              <w:bottom w:val="single" w:sz="4" w:space="0" w:color="auto"/>
              <w:right w:val="single" w:sz="4" w:space="0" w:color="auto"/>
            </w:tcBorders>
          </w:tcPr>
          <w:p w14:paraId="7AE81605" w14:textId="77777777" w:rsidR="00B877FB" w:rsidRPr="00452C81" w:rsidRDefault="00B877FB" w:rsidP="00EC766E">
            <w:pPr>
              <w:spacing w:after="0" w:line="240" w:lineRule="auto"/>
              <w:rPr>
                <w:rFonts w:eastAsia="Times New Roman"/>
                <w:color w:val="000000"/>
                <w:lang w:eastAsia="en-CA"/>
              </w:rPr>
            </w:pPr>
          </w:p>
        </w:tc>
      </w:tr>
      <w:tr w:rsidR="00C2570C" w:rsidRPr="00452C81" w14:paraId="075737F1" w14:textId="77777777" w:rsidTr="00C61B89">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84DFE" w14:textId="77777777" w:rsidR="00C2570C" w:rsidRDefault="00340396" w:rsidP="00EC766E">
            <w:pPr>
              <w:spacing w:after="0" w:line="240" w:lineRule="auto"/>
              <w:jc w:val="right"/>
              <w:rPr>
                <w:rFonts w:eastAsia="Times New Roman"/>
                <w:color w:val="000000"/>
                <w:lang w:eastAsia="en-CA"/>
              </w:rPr>
            </w:pPr>
            <w:r>
              <w:rPr>
                <w:rFonts w:eastAsia="Times New Roman"/>
                <w:color w:val="000000"/>
                <w:lang w:eastAsia="en-CA"/>
              </w:rPr>
              <w:t>6</w:t>
            </w:r>
          </w:p>
        </w:tc>
        <w:tc>
          <w:tcPr>
            <w:tcW w:w="3969" w:type="dxa"/>
            <w:tcBorders>
              <w:top w:val="single" w:sz="4" w:space="0" w:color="auto"/>
              <w:left w:val="nil"/>
              <w:bottom w:val="single" w:sz="4" w:space="0" w:color="auto"/>
              <w:right w:val="single" w:sz="4" w:space="0" w:color="auto"/>
            </w:tcBorders>
            <w:shd w:val="clear" w:color="auto" w:fill="auto"/>
            <w:vAlign w:val="bottom"/>
          </w:tcPr>
          <w:p w14:paraId="5134EB94" w14:textId="77777777" w:rsidR="00C2570C" w:rsidRPr="00452C81" w:rsidRDefault="00C2570C" w:rsidP="00EC766E">
            <w:pPr>
              <w:spacing w:after="0" w:line="240" w:lineRule="auto"/>
              <w:rPr>
                <w:rFonts w:eastAsia="Times New Roman"/>
                <w:color w:val="000000"/>
                <w:lang w:eastAsia="en-CA"/>
              </w:rPr>
            </w:pPr>
          </w:p>
        </w:tc>
        <w:tc>
          <w:tcPr>
            <w:tcW w:w="827" w:type="dxa"/>
            <w:tcBorders>
              <w:top w:val="single" w:sz="4" w:space="0" w:color="auto"/>
              <w:left w:val="nil"/>
              <w:bottom w:val="single" w:sz="4" w:space="0" w:color="auto"/>
              <w:right w:val="single" w:sz="4" w:space="0" w:color="auto"/>
            </w:tcBorders>
            <w:shd w:val="clear" w:color="auto" w:fill="auto"/>
            <w:vAlign w:val="bottom"/>
          </w:tcPr>
          <w:p w14:paraId="763E7297" w14:textId="77777777" w:rsidR="00C2570C" w:rsidRPr="00452C81" w:rsidRDefault="00C2570C" w:rsidP="00EC766E">
            <w:pPr>
              <w:spacing w:after="0" w:line="240" w:lineRule="auto"/>
              <w:rPr>
                <w:rFonts w:eastAsia="Times New Roman"/>
                <w:color w:val="000000"/>
                <w:lang w:eastAsia="en-CA"/>
              </w:rPr>
            </w:pPr>
          </w:p>
        </w:tc>
        <w:tc>
          <w:tcPr>
            <w:tcW w:w="917" w:type="dxa"/>
            <w:tcBorders>
              <w:top w:val="single" w:sz="4" w:space="0" w:color="auto"/>
              <w:left w:val="nil"/>
              <w:bottom w:val="single" w:sz="4" w:space="0" w:color="auto"/>
              <w:right w:val="single" w:sz="4" w:space="0" w:color="auto"/>
            </w:tcBorders>
            <w:shd w:val="clear" w:color="auto" w:fill="auto"/>
            <w:vAlign w:val="bottom"/>
          </w:tcPr>
          <w:p w14:paraId="54BF054A" w14:textId="77777777" w:rsidR="00C2570C" w:rsidRPr="00452C81" w:rsidRDefault="00C2570C" w:rsidP="00EC766E">
            <w:pPr>
              <w:spacing w:after="0" w:line="240" w:lineRule="auto"/>
              <w:rPr>
                <w:rFonts w:eastAsia="Times New Roman"/>
                <w:color w:val="000000"/>
                <w:lang w:eastAsia="en-CA"/>
              </w:rPr>
            </w:pPr>
          </w:p>
        </w:tc>
        <w:tc>
          <w:tcPr>
            <w:tcW w:w="979" w:type="dxa"/>
            <w:tcBorders>
              <w:top w:val="single" w:sz="4" w:space="0" w:color="auto"/>
              <w:left w:val="nil"/>
              <w:bottom w:val="single" w:sz="4" w:space="0" w:color="auto"/>
              <w:right w:val="single" w:sz="4" w:space="0" w:color="auto"/>
            </w:tcBorders>
            <w:shd w:val="clear" w:color="auto" w:fill="auto"/>
            <w:vAlign w:val="bottom"/>
          </w:tcPr>
          <w:p w14:paraId="3F3ABA3B" w14:textId="77777777" w:rsidR="00C2570C" w:rsidRPr="00617F15" w:rsidRDefault="00C2570C" w:rsidP="00EC766E">
            <w:pPr>
              <w:spacing w:after="0" w:line="240" w:lineRule="auto"/>
              <w:rPr>
                <w:rFonts w:eastAsia="Times New Roman"/>
                <w:color w:val="000000"/>
                <w:lang w:eastAsia="en-CA"/>
              </w:rPr>
            </w:pPr>
          </w:p>
        </w:tc>
        <w:tc>
          <w:tcPr>
            <w:tcW w:w="5592" w:type="dxa"/>
            <w:tcBorders>
              <w:top w:val="single" w:sz="4" w:space="0" w:color="auto"/>
              <w:left w:val="nil"/>
              <w:bottom w:val="single" w:sz="4" w:space="0" w:color="auto"/>
              <w:right w:val="single" w:sz="4" w:space="0" w:color="auto"/>
            </w:tcBorders>
            <w:shd w:val="clear" w:color="auto" w:fill="auto"/>
            <w:vAlign w:val="bottom"/>
          </w:tcPr>
          <w:p w14:paraId="4B0734D0" w14:textId="77777777" w:rsidR="00C2570C" w:rsidRPr="00452C81" w:rsidRDefault="00C2570C" w:rsidP="00EC766E">
            <w:pPr>
              <w:spacing w:after="0" w:line="240" w:lineRule="auto"/>
              <w:rPr>
                <w:rFonts w:eastAsia="Times New Roman"/>
                <w:color w:val="000000"/>
                <w:lang w:eastAsia="en-CA"/>
              </w:rPr>
            </w:pPr>
          </w:p>
        </w:tc>
        <w:tc>
          <w:tcPr>
            <w:tcW w:w="1586" w:type="dxa"/>
            <w:tcBorders>
              <w:top w:val="single" w:sz="4" w:space="0" w:color="auto"/>
              <w:left w:val="nil"/>
              <w:bottom w:val="single" w:sz="4" w:space="0" w:color="auto"/>
              <w:right w:val="single" w:sz="4" w:space="0" w:color="auto"/>
            </w:tcBorders>
          </w:tcPr>
          <w:p w14:paraId="6E81DF0F" w14:textId="77777777" w:rsidR="00C2570C" w:rsidRPr="00452C81" w:rsidRDefault="00C2570C" w:rsidP="00EC766E">
            <w:pPr>
              <w:spacing w:after="0" w:line="240" w:lineRule="auto"/>
              <w:rPr>
                <w:rFonts w:eastAsia="Times New Roman"/>
                <w:color w:val="000000"/>
                <w:lang w:eastAsia="en-CA"/>
              </w:rPr>
            </w:pPr>
          </w:p>
        </w:tc>
      </w:tr>
      <w:tr w:rsidR="00340396" w:rsidRPr="00452C81" w14:paraId="755345D3" w14:textId="77777777" w:rsidTr="00C61B89">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9C4D6" w14:textId="77777777" w:rsidR="00340396" w:rsidRDefault="00340396" w:rsidP="00EC766E">
            <w:pPr>
              <w:spacing w:after="0" w:line="240" w:lineRule="auto"/>
              <w:jc w:val="right"/>
              <w:rPr>
                <w:rFonts w:eastAsia="Times New Roman"/>
                <w:color w:val="000000"/>
                <w:lang w:eastAsia="en-CA"/>
              </w:rPr>
            </w:pPr>
            <w:r>
              <w:rPr>
                <w:rFonts w:eastAsia="Times New Roman"/>
                <w:color w:val="000000"/>
                <w:lang w:eastAsia="en-CA"/>
              </w:rPr>
              <w:t>7</w:t>
            </w:r>
          </w:p>
        </w:tc>
        <w:tc>
          <w:tcPr>
            <w:tcW w:w="3969" w:type="dxa"/>
            <w:tcBorders>
              <w:top w:val="single" w:sz="4" w:space="0" w:color="auto"/>
              <w:left w:val="nil"/>
              <w:bottom w:val="single" w:sz="4" w:space="0" w:color="auto"/>
              <w:right w:val="single" w:sz="4" w:space="0" w:color="auto"/>
            </w:tcBorders>
            <w:shd w:val="clear" w:color="auto" w:fill="auto"/>
            <w:vAlign w:val="bottom"/>
          </w:tcPr>
          <w:p w14:paraId="69D106A1" w14:textId="77777777" w:rsidR="00340396" w:rsidRPr="00452C81" w:rsidRDefault="00340396" w:rsidP="00EC766E">
            <w:pPr>
              <w:spacing w:after="0" w:line="240" w:lineRule="auto"/>
              <w:rPr>
                <w:rFonts w:eastAsia="Times New Roman"/>
                <w:color w:val="000000"/>
                <w:lang w:eastAsia="en-CA"/>
              </w:rPr>
            </w:pPr>
          </w:p>
        </w:tc>
        <w:tc>
          <w:tcPr>
            <w:tcW w:w="827" w:type="dxa"/>
            <w:tcBorders>
              <w:top w:val="single" w:sz="4" w:space="0" w:color="auto"/>
              <w:left w:val="nil"/>
              <w:bottom w:val="single" w:sz="4" w:space="0" w:color="auto"/>
              <w:right w:val="single" w:sz="4" w:space="0" w:color="auto"/>
            </w:tcBorders>
            <w:shd w:val="clear" w:color="auto" w:fill="auto"/>
            <w:vAlign w:val="bottom"/>
          </w:tcPr>
          <w:p w14:paraId="12F833DF" w14:textId="77777777" w:rsidR="00340396" w:rsidRPr="00452C81" w:rsidRDefault="00340396" w:rsidP="00EC766E">
            <w:pPr>
              <w:spacing w:after="0" w:line="240" w:lineRule="auto"/>
              <w:rPr>
                <w:rFonts w:eastAsia="Times New Roman"/>
                <w:color w:val="000000"/>
                <w:lang w:eastAsia="en-CA"/>
              </w:rPr>
            </w:pPr>
          </w:p>
        </w:tc>
        <w:tc>
          <w:tcPr>
            <w:tcW w:w="917" w:type="dxa"/>
            <w:tcBorders>
              <w:top w:val="single" w:sz="4" w:space="0" w:color="auto"/>
              <w:left w:val="nil"/>
              <w:bottom w:val="single" w:sz="4" w:space="0" w:color="auto"/>
              <w:right w:val="single" w:sz="4" w:space="0" w:color="auto"/>
            </w:tcBorders>
            <w:shd w:val="clear" w:color="auto" w:fill="auto"/>
            <w:vAlign w:val="bottom"/>
          </w:tcPr>
          <w:p w14:paraId="56EA9C45" w14:textId="77777777" w:rsidR="00340396" w:rsidRPr="00452C81" w:rsidRDefault="00340396" w:rsidP="00EC766E">
            <w:pPr>
              <w:spacing w:after="0" w:line="240" w:lineRule="auto"/>
              <w:rPr>
                <w:rFonts w:eastAsia="Times New Roman"/>
                <w:color w:val="000000"/>
                <w:lang w:eastAsia="en-CA"/>
              </w:rPr>
            </w:pPr>
          </w:p>
        </w:tc>
        <w:tc>
          <w:tcPr>
            <w:tcW w:w="979" w:type="dxa"/>
            <w:tcBorders>
              <w:top w:val="single" w:sz="4" w:space="0" w:color="auto"/>
              <w:left w:val="nil"/>
              <w:bottom w:val="single" w:sz="4" w:space="0" w:color="auto"/>
              <w:right w:val="single" w:sz="4" w:space="0" w:color="auto"/>
            </w:tcBorders>
            <w:shd w:val="clear" w:color="auto" w:fill="auto"/>
            <w:vAlign w:val="bottom"/>
          </w:tcPr>
          <w:p w14:paraId="0179EDFE" w14:textId="77777777" w:rsidR="00340396" w:rsidRPr="00617F15" w:rsidRDefault="00340396" w:rsidP="00EC766E">
            <w:pPr>
              <w:spacing w:after="0" w:line="240" w:lineRule="auto"/>
              <w:rPr>
                <w:rFonts w:eastAsia="Times New Roman"/>
                <w:color w:val="000000"/>
                <w:lang w:eastAsia="en-CA"/>
              </w:rPr>
            </w:pPr>
          </w:p>
        </w:tc>
        <w:tc>
          <w:tcPr>
            <w:tcW w:w="5592" w:type="dxa"/>
            <w:tcBorders>
              <w:top w:val="single" w:sz="4" w:space="0" w:color="auto"/>
              <w:left w:val="nil"/>
              <w:bottom w:val="single" w:sz="4" w:space="0" w:color="auto"/>
              <w:right w:val="single" w:sz="4" w:space="0" w:color="auto"/>
            </w:tcBorders>
            <w:shd w:val="clear" w:color="auto" w:fill="auto"/>
            <w:vAlign w:val="bottom"/>
          </w:tcPr>
          <w:p w14:paraId="3DABE478" w14:textId="77777777" w:rsidR="00340396" w:rsidRPr="00452C81" w:rsidRDefault="00340396" w:rsidP="00EC766E">
            <w:pPr>
              <w:spacing w:after="0" w:line="240" w:lineRule="auto"/>
              <w:rPr>
                <w:rFonts w:eastAsia="Times New Roman"/>
                <w:color w:val="000000"/>
                <w:lang w:eastAsia="en-CA"/>
              </w:rPr>
            </w:pPr>
          </w:p>
        </w:tc>
        <w:tc>
          <w:tcPr>
            <w:tcW w:w="1586" w:type="dxa"/>
            <w:tcBorders>
              <w:top w:val="single" w:sz="4" w:space="0" w:color="auto"/>
              <w:left w:val="nil"/>
              <w:bottom w:val="single" w:sz="4" w:space="0" w:color="auto"/>
              <w:right w:val="single" w:sz="4" w:space="0" w:color="auto"/>
            </w:tcBorders>
          </w:tcPr>
          <w:p w14:paraId="0668961B" w14:textId="77777777" w:rsidR="00340396" w:rsidRPr="00452C81" w:rsidRDefault="00340396" w:rsidP="00EC766E">
            <w:pPr>
              <w:spacing w:after="0" w:line="240" w:lineRule="auto"/>
              <w:rPr>
                <w:rFonts w:eastAsia="Times New Roman"/>
                <w:color w:val="000000"/>
                <w:lang w:eastAsia="en-CA"/>
              </w:rPr>
            </w:pPr>
          </w:p>
        </w:tc>
      </w:tr>
      <w:tr w:rsidR="00340396" w:rsidRPr="00452C81" w14:paraId="7400C77B" w14:textId="77777777" w:rsidTr="00C61B89">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A9C73" w14:textId="77777777" w:rsidR="00340396" w:rsidRDefault="00340396" w:rsidP="00EC766E">
            <w:pPr>
              <w:spacing w:after="0" w:line="240" w:lineRule="auto"/>
              <w:jc w:val="right"/>
              <w:rPr>
                <w:rFonts w:eastAsia="Times New Roman"/>
                <w:color w:val="000000"/>
                <w:lang w:eastAsia="en-CA"/>
              </w:rPr>
            </w:pPr>
            <w:r>
              <w:rPr>
                <w:rFonts w:eastAsia="Times New Roman"/>
                <w:color w:val="000000"/>
                <w:lang w:eastAsia="en-CA"/>
              </w:rPr>
              <w:t>8</w:t>
            </w:r>
          </w:p>
        </w:tc>
        <w:tc>
          <w:tcPr>
            <w:tcW w:w="3969" w:type="dxa"/>
            <w:tcBorders>
              <w:top w:val="single" w:sz="4" w:space="0" w:color="auto"/>
              <w:left w:val="nil"/>
              <w:bottom w:val="single" w:sz="4" w:space="0" w:color="auto"/>
              <w:right w:val="single" w:sz="4" w:space="0" w:color="auto"/>
            </w:tcBorders>
            <w:shd w:val="clear" w:color="auto" w:fill="auto"/>
            <w:vAlign w:val="bottom"/>
          </w:tcPr>
          <w:p w14:paraId="2A40B7BA" w14:textId="77777777" w:rsidR="00340396" w:rsidRPr="00452C81" w:rsidRDefault="00340396" w:rsidP="00EC766E">
            <w:pPr>
              <w:spacing w:after="0" w:line="240" w:lineRule="auto"/>
              <w:rPr>
                <w:rFonts w:eastAsia="Times New Roman"/>
                <w:color w:val="000000"/>
                <w:lang w:eastAsia="en-CA"/>
              </w:rPr>
            </w:pPr>
          </w:p>
        </w:tc>
        <w:tc>
          <w:tcPr>
            <w:tcW w:w="827" w:type="dxa"/>
            <w:tcBorders>
              <w:top w:val="single" w:sz="4" w:space="0" w:color="auto"/>
              <w:left w:val="nil"/>
              <w:bottom w:val="single" w:sz="4" w:space="0" w:color="auto"/>
              <w:right w:val="single" w:sz="4" w:space="0" w:color="auto"/>
            </w:tcBorders>
            <w:shd w:val="clear" w:color="auto" w:fill="auto"/>
            <w:vAlign w:val="bottom"/>
          </w:tcPr>
          <w:p w14:paraId="0FD52D25" w14:textId="77777777" w:rsidR="00340396" w:rsidRPr="00452C81" w:rsidRDefault="00340396" w:rsidP="00EC766E">
            <w:pPr>
              <w:spacing w:after="0" w:line="240" w:lineRule="auto"/>
              <w:rPr>
                <w:rFonts w:eastAsia="Times New Roman"/>
                <w:color w:val="000000"/>
                <w:lang w:eastAsia="en-CA"/>
              </w:rPr>
            </w:pPr>
          </w:p>
        </w:tc>
        <w:tc>
          <w:tcPr>
            <w:tcW w:w="917" w:type="dxa"/>
            <w:tcBorders>
              <w:top w:val="single" w:sz="4" w:space="0" w:color="auto"/>
              <w:left w:val="nil"/>
              <w:bottom w:val="single" w:sz="4" w:space="0" w:color="auto"/>
              <w:right w:val="single" w:sz="4" w:space="0" w:color="auto"/>
            </w:tcBorders>
            <w:shd w:val="clear" w:color="auto" w:fill="auto"/>
            <w:vAlign w:val="bottom"/>
          </w:tcPr>
          <w:p w14:paraId="00319E5D" w14:textId="77777777" w:rsidR="00340396" w:rsidRPr="00452C81" w:rsidRDefault="00340396" w:rsidP="00EC766E">
            <w:pPr>
              <w:spacing w:after="0" w:line="240" w:lineRule="auto"/>
              <w:rPr>
                <w:rFonts w:eastAsia="Times New Roman"/>
                <w:color w:val="000000"/>
                <w:lang w:eastAsia="en-CA"/>
              </w:rPr>
            </w:pPr>
          </w:p>
        </w:tc>
        <w:tc>
          <w:tcPr>
            <w:tcW w:w="979" w:type="dxa"/>
            <w:tcBorders>
              <w:top w:val="single" w:sz="4" w:space="0" w:color="auto"/>
              <w:left w:val="nil"/>
              <w:bottom w:val="single" w:sz="4" w:space="0" w:color="auto"/>
              <w:right w:val="single" w:sz="4" w:space="0" w:color="auto"/>
            </w:tcBorders>
            <w:shd w:val="clear" w:color="auto" w:fill="auto"/>
            <w:vAlign w:val="bottom"/>
          </w:tcPr>
          <w:p w14:paraId="0A9518ED" w14:textId="77777777" w:rsidR="00340396" w:rsidRPr="00617F15" w:rsidRDefault="00340396" w:rsidP="00EC766E">
            <w:pPr>
              <w:spacing w:after="0" w:line="240" w:lineRule="auto"/>
              <w:rPr>
                <w:rFonts w:eastAsia="Times New Roman"/>
                <w:color w:val="000000"/>
                <w:lang w:eastAsia="en-CA"/>
              </w:rPr>
            </w:pPr>
          </w:p>
        </w:tc>
        <w:tc>
          <w:tcPr>
            <w:tcW w:w="5592" w:type="dxa"/>
            <w:tcBorders>
              <w:top w:val="single" w:sz="4" w:space="0" w:color="auto"/>
              <w:left w:val="nil"/>
              <w:bottom w:val="single" w:sz="4" w:space="0" w:color="auto"/>
              <w:right w:val="single" w:sz="4" w:space="0" w:color="auto"/>
            </w:tcBorders>
            <w:shd w:val="clear" w:color="auto" w:fill="auto"/>
            <w:vAlign w:val="bottom"/>
          </w:tcPr>
          <w:p w14:paraId="14E9E5FD" w14:textId="77777777" w:rsidR="00340396" w:rsidRPr="00452C81" w:rsidRDefault="00340396" w:rsidP="00EC766E">
            <w:pPr>
              <w:spacing w:after="0" w:line="240" w:lineRule="auto"/>
              <w:rPr>
                <w:rFonts w:eastAsia="Times New Roman"/>
                <w:color w:val="000000"/>
                <w:lang w:eastAsia="en-CA"/>
              </w:rPr>
            </w:pPr>
          </w:p>
        </w:tc>
        <w:tc>
          <w:tcPr>
            <w:tcW w:w="1586" w:type="dxa"/>
            <w:tcBorders>
              <w:top w:val="single" w:sz="4" w:space="0" w:color="auto"/>
              <w:left w:val="nil"/>
              <w:bottom w:val="single" w:sz="4" w:space="0" w:color="auto"/>
              <w:right w:val="single" w:sz="4" w:space="0" w:color="auto"/>
            </w:tcBorders>
          </w:tcPr>
          <w:p w14:paraId="6C28CB01" w14:textId="77777777" w:rsidR="00340396" w:rsidRPr="00452C81" w:rsidRDefault="00340396" w:rsidP="00EC766E">
            <w:pPr>
              <w:spacing w:after="0" w:line="240" w:lineRule="auto"/>
              <w:rPr>
                <w:rFonts w:eastAsia="Times New Roman"/>
                <w:color w:val="000000"/>
                <w:lang w:eastAsia="en-CA"/>
              </w:rPr>
            </w:pPr>
          </w:p>
        </w:tc>
      </w:tr>
      <w:tr w:rsidR="00340396" w:rsidRPr="00452C81" w14:paraId="2DA0AB68" w14:textId="77777777" w:rsidTr="00C61B89">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1A14F" w14:textId="77777777" w:rsidR="00340396" w:rsidRDefault="00340396" w:rsidP="00EC766E">
            <w:pPr>
              <w:spacing w:after="0" w:line="240" w:lineRule="auto"/>
              <w:jc w:val="right"/>
              <w:rPr>
                <w:rFonts w:eastAsia="Times New Roman"/>
                <w:color w:val="000000"/>
                <w:lang w:eastAsia="en-CA"/>
              </w:rPr>
            </w:pPr>
            <w:r>
              <w:rPr>
                <w:rFonts w:eastAsia="Times New Roman"/>
                <w:color w:val="000000"/>
                <w:lang w:eastAsia="en-CA"/>
              </w:rPr>
              <w:t>9</w:t>
            </w:r>
          </w:p>
        </w:tc>
        <w:tc>
          <w:tcPr>
            <w:tcW w:w="3969" w:type="dxa"/>
            <w:tcBorders>
              <w:top w:val="single" w:sz="4" w:space="0" w:color="auto"/>
              <w:left w:val="nil"/>
              <w:bottom w:val="single" w:sz="4" w:space="0" w:color="auto"/>
              <w:right w:val="single" w:sz="4" w:space="0" w:color="auto"/>
            </w:tcBorders>
            <w:shd w:val="clear" w:color="auto" w:fill="auto"/>
            <w:vAlign w:val="bottom"/>
          </w:tcPr>
          <w:p w14:paraId="3CC635A2" w14:textId="77777777" w:rsidR="00340396" w:rsidRPr="00452C81" w:rsidRDefault="00340396" w:rsidP="00EC766E">
            <w:pPr>
              <w:spacing w:after="0" w:line="240" w:lineRule="auto"/>
              <w:rPr>
                <w:rFonts w:eastAsia="Times New Roman"/>
                <w:color w:val="000000"/>
                <w:lang w:eastAsia="en-CA"/>
              </w:rPr>
            </w:pPr>
          </w:p>
        </w:tc>
        <w:tc>
          <w:tcPr>
            <w:tcW w:w="827" w:type="dxa"/>
            <w:tcBorders>
              <w:top w:val="single" w:sz="4" w:space="0" w:color="auto"/>
              <w:left w:val="nil"/>
              <w:bottom w:val="single" w:sz="4" w:space="0" w:color="auto"/>
              <w:right w:val="single" w:sz="4" w:space="0" w:color="auto"/>
            </w:tcBorders>
            <w:shd w:val="clear" w:color="auto" w:fill="auto"/>
            <w:vAlign w:val="bottom"/>
          </w:tcPr>
          <w:p w14:paraId="1B044AD7" w14:textId="77777777" w:rsidR="00340396" w:rsidRPr="00452C81" w:rsidRDefault="00340396" w:rsidP="00EC766E">
            <w:pPr>
              <w:spacing w:after="0" w:line="240" w:lineRule="auto"/>
              <w:rPr>
                <w:rFonts w:eastAsia="Times New Roman"/>
                <w:color w:val="000000"/>
                <w:lang w:eastAsia="en-CA"/>
              </w:rPr>
            </w:pPr>
          </w:p>
        </w:tc>
        <w:tc>
          <w:tcPr>
            <w:tcW w:w="917" w:type="dxa"/>
            <w:tcBorders>
              <w:top w:val="single" w:sz="4" w:space="0" w:color="auto"/>
              <w:left w:val="nil"/>
              <w:bottom w:val="single" w:sz="4" w:space="0" w:color="auto"/>
              <w:right w:val="single" w:sz="4" w:space="0" w:color="auto"/>
            </w:tcBorders>
            <w:shd w:val="clear" w:color="auto" w:fill="auto"/>
            <w:vAlign w:val="bottom"/>
          </w:tcPr>
          <w:p w14:paraId="0EB7DC6C" w14:textId="77777777" w:rsidR="00340396" w:rsidRPr="00452C81" w:rsidRDefault="00340396" w:rsidP="00EC766E">
            <w:pPr>
              <w:spacing w:after="0" w:line="240" w:lineRule="auto"/>
              <w:rPr>
                <w:rFonts w:eastAsia="Times New Roman"/>
                <w:color w:val="000000"/>
                <w:lang w:eastAsia="en-CA"/>
              </w:rPr>
            </w:pPr>
          </w:p>
        </w:tc>
        <w:tc>
          <w:tcPr>
            <w:tcW w:w="979" w:type="dxa"/>
            <w:tcBorders>
              <w:top w:val="single" w:sz="4" w:space="0" w:color="auto"/>
              <w:left w:val="nil"/>
              <w:bottom w:val="single" w:sz="4" w:space="0" w:color="auto"/>
              <w:right w:val="single" w:sz="4" w:space="0" w:color="auto"/>
            </w:tcBorders>
            <w:shd w:val="clear" w:color="auto" w:fill="auto"/>
            <w:vAlign w:val="bottom"/>
          </w:tcPr>
          <w:p w14:paraId="3E8FC532" w14:textId="77777777" w:rsidR="00340396" w:rsidRPr="00617F15" w:rsidRDefault="00340396" w:rsidP="00EC766E">
            <w:pPr>
              <w:spacing w:after="0" w:line="240" w:lineRule="auto"/>
              <w:rPr>
                <w:rFonts w:eastAsia="Times New Roman"/>
                <w:color w:val="000000"/>
                <w:lang w:eastAsia="en-CA"/>
              </w:rPr>
            </w:pPr>
          </w:p>
        </w:tc>
        <w:tc>
          <w:tcPr>
            <w:tcW w:w="5592" w:type="dxa"/>
            <w:tcBorders>
              <w:top w:val="single" w:sz="4" w:space="0" w:color="auto"/>
              <w:left w:val="nil"/>
              <w:bottom w:val="single" w:sz="4" w:space="0" w:color="auto"/>
              <w:right w:val="single" w:sz="4" w:space="0" w:color="auto"/>
            </w:tcBorders>
            <w:shd w:val="clear" w:color="auto" w:fill="auto"/>
            <w:vAlign w:val="bottom"/>
          </w:tcPr>
          <w:p w14:paraId="2C8CDE37" w14:textId="77777777" w:rsidR="00340396" w:rsidRPr="00452C81" w:rsidRDefault="00340396" w:rsidP="00EC766E">
            <w:pPr>
              <w:spacing w:after="0" w:line="240" w:lineRule="auto"/>
              <w:rPr>
                <w:rFonts w:eastAsia="Times New Roman"/>
                <w:color w:val="000000"/>
                <w:lang w:eastAsia="en-CA"/>
              </w:rPr>
            </w:pPr>
          </w:p>
        </w:tc>
        <w:tc>
          <w:tcPr>
            <w:tcW w:w="1586" w:type="dxa"/>
            <w:tcBorders>
              <w:top w:val="single" w:sz="4" w:space="0" w:color="auto"/>
              <w:left w:val="nil"/>
              <w:bottom w:val="single" w:sz="4" w:space="0" w:color="auto"/>
              <w:right w:val="single" w:sz="4" w:space="0" w:color="auto"/>
            </w:tcBorders>
          </w:tcPr>
          <w:p w14:paraId="3335AFA9" w14:textId="77777777" w:rsidR="00340396" w:rsidRPr="00452C81" w:rsidRDefault="00340396" w:rsidP="00EC766E">
            <w:pPr>
              <w:spacing w:after="0" w:line="240" w:lineRule="auto"/>
              <w:rPr>
                <w:rFonts w:eastAsia="Times New Roman"/>
                <w:color w:val="000000"/>
                <w:lang w:eastAsia="en-CA"/>
              </w:rPr>
            </w:pPr>
          </w:p>
        </w:tc>
      </w:tr>
      <w:tr w:rsidR="00340396" w:rsidRPr="00452C81" w14:paraId="699D0E90" w14:textId="77777777" w:rsidTr="00C61B89">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C736D" w14:textId="77777777" w:rsidR="00340396" w:rsidRDefault="00340396" w:rsidP="00EC766E">
            <w:pPr>
              <w:spacing w:after="0" w:line="240" w:lineRule="auto"/>
              <w:jc w:val="right"/>
              <w:rPr>
                <w:rFonts w:eastAsia="Times New Roman"/>
                <w:color w:val="000000"/>
                <w:lang w:eastAsia="en-CA"/>
              </w:rPr>
            </w:pPr>
            <w:r>
              <w:rPr>
                <w:rFonts w:eastAsia="Times New Roman"/>
                <w:color w:val="000000"/>
                <w:lang w:eastAsia="en-CA"/>
              </w:rPr>
              <w:t>10</w:t>
            </w:r>
          </w:p>
        </w:tc>
        <w:tc>
          <w:tcPr>
            <w:tcW w:w="3969" w:type="dxa"/>
            <w:tcBorders>
              <w:top w:val="single" w:sz="4" w:space="0" w:color="auto"/>
              <w:left w:val="nil"/>
              <w:bottom w:val="single" w:sz="4" w:space="0" w:color="auto"/>
              <w:right w:val="single" w:sz="4" w:space="0" w:color="auto"/>
            </w:tcBorders>
            <w:shd w:val="clear" w:color="auto" w:fill="auto"/>
            <w:vAlign w:val="bottom"/>
          </w:tcPr>
          <w:p w14:paraId="2F44CA61" w14:textId="77777777" w:rsidR="00340396" w:rsidRPr="00452C81" w:rsidRDefault="00340396" w:rsidP="00EC766E">
            <w:pPr>
              <w:spacing w:after="0" w:line="240" w:lineRule="auto"/>
              <w:rPr>
                <w:rFonts w:eastAsia="Times New Roman"/>
                <w:color w:val="000000"/>
                <w:lang w:eastAsia="en-CA"/>
              </w:rPr>
            </w:pPr>
          </w:p>
        </w:tc>
        <w:tc>
          <w:tcPr>
            <w:tcW w:w="827" w:type="dxa"/>
            <w:tcBorders>
              <w:top w:val="single" w:sz="4" w:space="0" w:color="auto"/>
              <w:left w:val="nil"/>
              <w:bottom w:val="single" w:sz="4" w:space="0" w:color="auto"/>
              <w:right w:val="single" w:sz="4" w:space="0" w:color="auto"/>
            </w:tcBorders>
            <w:shd w:val="clear" w:color="auto" w:fill="auto"/>
            <w:vAlign w:val="bottom"/>
          </w:tcPr>
          <w:p w14:paraId="7D14C466" w14:textId="77777777" w:rsidR="00340396" w:rsidRPr="00452C81" w:rsidRDefault="00340396" w:rsidP="00EC766E">
            <w:pPr>
              <w:spacing w:after="0" w:line="240" w:lineRule="auto"/>
              <w:rPr>
                <w:rFonts w:eastAsia="Times New Roman"/>
                <w:color w:val="000000"/>
                <w:lang w:eastAsia="en-CA"/>
              </w:rPr>
            </w:pPr>
          </w:p>
        </w:tc>
        <w:tc>
          <w:tcPr>
            <w:tcW w:w="917" w:type="dxa"/>
            <w:tcBorders>
              <w:top w:val="single" w:sz="4" w:space="0" w:color="auto"/>
              <w:left w:val="nil"/>
              <w:bottom w:val="single" w:sz="4" w:space="0" w:color="auto"/>
              <w:right w:val="single" w:sz="4" w:space="0" w:color="auto"/>
            </w:tcBorders>
            <w:shd w:val="clear" w:color="auto" w:fill="auto"/>
            <w:vAlign w:val="bottom"/>
          </w:tcPr>
          <w:p w14:paraId="20BF831B" w14:textId="77777777" w:rsidR="00340396" w:rsidRPr="00452C81" w:rsidRDefault="00340396" w:rsidP="00EC766E">
            <w:pPr>
              <w:spacing w:after="0" w:line="240" w:lineRule="auto"/>
              <w:rPr>
                <w:rFonts w:eastAsia="Times New Roman"/>
                <w:color w:val="000000"/>
                <w:lang w:eastAsia="en-CA"/>
              </w:rPr>
            </w:pPr>
          </w:p>
        </w:tc>
        <w:tc>
          <w:tcPr>
            <w:tcW w:w="979" w:type="dxa"/>
            <w:tcBorders>
              <w:top w:val="single" w:sz="4" w:space="0" w:color="auto"/>
              <w:left w:val="nil"/>
              <w:bottom w:val="single" w:sz="4" w:space="0" w:color="auto"/>
              <w:right w:val="single" w:sz="4" w:space="0" w:color="auto"/>
            </w:tcBorders>
            <w:shd w:val="clear" w:color="auto" w:fill="auto"/>
            <w:vAlign w:val="bottom"/>
          </w:tcPr>
          <w:p w14:paraId="6E1554A2" w14:textId="77777777" w:rsidR="00340396" w:rsidRPr="00617F15" w:rsidRDefault="00340396" w:rsidP="00EC766E">
            <w:pPr>
              <w:spacing w:after="0" w:line="240" w:lineRule="auto"/>
              <w:rPr>
                <w:rFonts w:eastAsia="Times New Roman"/>
                <w:color w:val="000000"/>
                <w:lang w:eastAsia="en-CA"/>
              </w:rPr>
            </w:pPr>
          </w:p>
        </w:tc>
        <w:tc>
          <w:tcPr>
            <w:tcW w:w="5592" w:type="dxa"/>
            <w:tcBorders>
              <w:top w:val="single" w:sz="4" w:space="0" w:color="auto"/>
              <w:left w:val="nil"/>
              <w:bottom w:val="single" w:sz="4" w:space="0" w:color="auto"/>
              <w:right w:val="single" w:sz="4" w:space="0" w:color="auto"/>
            </w:tcBorders>
            <w:shd w:val="clear" w:color="auto" w:fill="auto"/>
            <w:vAlign w:val="bottom"/>
          </w:tcPr>
          <w:p w14:paraId="435CC309" w14:textId="77777777" w:rsidR="00340396" w:rsidRPr="00452C81" w:rsidRDefault="00340396" w:rsidP="00EC766E">
            <w:pPr>
              <w:spacing w:after="0" w:line="240" w:lineRule="auto"/>
              <w:rPr>
                <w:rFonts w:eastAsia="Times New Roman"/>
                <w:color w:val="000000"/>
                <w:lang w:eastAsia="en-CA"/>
              </w:rPr>
            </w:pPr>
          </w:p>
        </w:tc>
        <w:tc>
          <w:tcPr>
            <w:tcW w:w="1586" w:type="dxa"/>
            <w:tcBorders>
              <w:top w:val="single" w:sz="4" w:space="0" w:color="auto"/>
              <w:left w:val="nil"/>
              <w:bottom w:val="single" w:sz="4" w:space="0" w:color="auto"/>
              <w:right w:val="single" w:sz="4" w:space="0" w:color="auto"/>
            </w:tcBorders>
          </w:tcPr>
          <w:p w14:paraId="58B31798" w14:textId="77777777" w:rsidR="00340396" w:rsidRPr="00452C81" w:rsidRDefault="00340396" w:rsidP="00EC766E">
            <w:pPr>
              <w:spacing w:after="0" w:line="240" w:lineRule="auto"/>
              <w:rPr>
                <w:rFonts w:eastAsia="Times New Roman"/>
                <w:color w:val="000000"/>
                <w:lang w:eastAsia="en-CA"/>
              </w:rPr>
            </w:pPr>
          </w:p>
        </w:tc>
      </w:tr>
      <w:tr w:rsidR="00340396" w:rsidRPr="00452C81" w14:paraId="424AA9EC" w14:textId="77777777" w:rsidTr="00C61B89">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49D2D" w14:textId="77777777" w:rsidR="00340396" w:rsidRDefault="00340396" w:rsidP="00EC766E">
            <w:pPr>
              <w:spacing w:after="0" w:line="240" w:lineRule="auto"/>
              <w:jc w:val="right"/>
              <w:rPr>
                <w:rFonts w:eastAsia="Times New Roman"/>
                <w:color w:val="000000"/>
                <w:lang w:eastAsia="en-CA"/>
              </w:rPr>
            </w:pPr>
            <w:r>
              <w:rPr>
                <w:rFonts w:eastAsia="Times New Roman"/>
                <w:color w:val="000000"/>
                <w:lang w:eastAsia="en-CA"/>
              </w:rPr>
              <w:t>11</w:t>
            </w:r>
          </w:p>
        </w:tc>
        <w:tc>
          <w:tcPr>
            <w:tcW w:w="3969" w:type="dxa"/>
            <w:tcBorders>
              <w:top w:val="single" w:sz="4" w:space="0" w:color="auto"/>
              <w:left w:val="nil"/>
              <w:bottom w:val="single" w:sz="4" w:space="0" w:color="auto"/>
              <w:right w:val="single" w:sz="4" w:space="0" w:color="auto"/>
            </w:tcBorders>
            <w:shd w:val="clear" w:color="auto" w:fill="auto"/>
            <w:vAlign w:val="bottom"/>
          </w:tcPr>
          <w:p w14:paraId="684EB2A5" w14:textId="77777777" w:rsidR="00340396" w:rsidRPr="00452C81" w:rsidRDefault="00340396" w:rsidP="00EC766E">
            <w:pPr>
              <w:spacing w:after="0" w:line="240" w:lineRule="auto"/>
              <w:rPr>
                <w:rFonts w:eastAsia="Times New Roman"/>
                <w:color w:val="000000"/>
                <w:lang w:eastAsia="en-CA"/>
              </w:rPr>
            </w:pPr>
          </w:p>
        </w:tc>
        <w:tc>
          <w:tcPr>
            <w:tcW w:w="827" w:type="dxa"/>
            <w:tcBorders>
              <w:top w:val="single" w:sz="4" w:space="0" w:color="auto"/>
              <w:left w:val="nil"/>
              <w:bottom w:val="single" w:sz="4" w:space="0" w:color="auto"/>
              <w:right w:val="single" w:sz="4" w:space="0" w:color="auto"/>
            </w:tcBorders>
            <w:shd w:val="clear" w:color="auto" w:fill="auto"/>
            <w:vAlign w:val="bottom"/>
          </w:tcPr>
          <w:p w14:paraId="2E2841FA" w14:textId="77777777" w:rsidR="00340396" w:rsidRPr="00452C81" w:rsidRDefault="00340396" w:rsidP="00EC766E">
            <w:pPr>
              <w:spacing w:after="0" w:line="240" w:lineRule="auto"/>
              <w:rPr>
                <w:rFonts w:eastAsia="Times New Roman"/>
                <w:color w:val="000000"/>
                <w:lang w:eastAsia="en-CA"/>
              </w:rPr>
            </w:pPr>
          </w:p>
        </w:tc>
        <w:tc>
          <w:tcPr>
            <w:tcW w:w="917" w:type="dxa"/>
            <w:tcBorders>
              <w:top w:val="single" w:sz="4" w:space="0" w:color="auto"/>
              <w:left w:val="nil"/>
              <w:bottom w:val="single" w:sz="4" w:space="0" w:color="auto"/>
              <w:right w:val="single" w:sz="4" w:space="0" w:color="auto"/>
            </w:tcBorders>
            <w:shd w:val="clear" w:color="auto" w:fill="auto"/>
            <w:vAlign w:val="bottom"/>
          </w:tcPr>
          <w:p w14:paraId="5977EC16" w14:textId="77777777" w:rsidR="00340396" w:rsidRPr="00452C81" w:rsidRDefault="00340396" w:rsidP="00EC766E">
            <w:pPr>
              <w:spacing w:after="0" w:line="240" w:lineRule="auto"/>
              <w:rPr>
                <w:rFonts w:eastAsia="Times New Roman"/>
                <w:color w:val="000000"/>
                <w:lang w:eastAsia="en-CA"/>
              </w:rPr>
            </w:pPr>
          </w:p>
        </w:tc>
        <w:tc>
          <w:tcPr>
            <w:tcW w:w="979" w:type="dxa"/>
            <w:tcBorders>
              <w:top w:val="single" w:sz="4" w:space="0" w:color="auto"/>
              <w:left w:val="nil"/>
              <w:bottom w:val="single" w:sz="4" w:space="0" w:color="auto"/>
              <w:right w:val="single" w:sz="4" w:space="0" w:color="auto"/>
            </w:tcBorders>
            <w:shd w:val="clear" w:color="auto" w:fill="auto"/>
            <w:vAlign w:val="bottom"/>
          </w:tcPr>
          <w:p w14:paraId="68A8E0C8" w14:textId="77777777" w:rsidR="00340396" w:rsidRPr="00617F15" w:rsidRDefault="00340396" w:rsidP="00EC766E">
            <w:pPr>
              <w:spacing w:after="0" w:line="240" w:lineRule="auto"/>
              <w:rPr>
                <w:rFonts w:eastAsia="Times New Roman"/>
                <w:color w:val="000000"/>
                <w:lang w:eastAsia="en-CA"/>
              </w:rPr>
            </w:pPr>
          </w:p>
        </w:tc>
        <w:tc>
          <w:tcPr>
            <w:tcW w:w="5592" w:type="dxa"/>
            <w:tcBorders>
              <w:top w:val="single" w:sz="4" w:space="0" w:color="auto"/>
              <w:left w:val="nil"/>
              <w:bottom w:val="single" w:sz="4" w:space="0" w:color="auto"/>
              <w:right w:val="single" w:sz="4" w:space="0" w:color="auto"/>
            </w:tcBorders>
            <w:shd w:val="clear" w:color="auto" w:fill="auto"/>
            <w:vAlign w:val="bottom"/>
          </w:tcPr>
          <w:p w14:paraId="31C43BDD" w14:textId="77777777" w:rsidR="00340396" w:rsidRPr="00452C81" w:rsidRDefault="00340396" w:rsidP="00EC766E">
            <w:pPr>
              <w:spacing w:after="0" w:line="240" w:lineRule="auto"/>
              <w:rPr>
                <w:rFonts w:eastAsia="Times New Roman"/>
                <w:color w:val="000000"/>
                <w:lang w:eastAsia="en-CA"/>
              </w:rPr>
            </w:pPr>
          </w:p>
        </w:tc>
        <w:tc>
          <w:tcPr>
            <w:tcW w:w="1586" w:type="dxa"/>
            <w:tcBorders>
              <w:top w:val="single" w:sz="4" w:space="0" w:color="auto"/>
              <w:left w:val="nil"/>
              <w:bottom w:val="single" w:sz="4" w:space="0" w:color="auto"/>
              <w:right w:val="single" w:sz="4" w:space="0" w:color="auto"/>
            </w:tcBorders>
          </w:tcPr>
          <w:p w14:paraId="503953A4" w14:textId="77777777" w:rsidR="00340396" w:rsidRPr="00452C81" w:rsidRDefault="00340396" w:rsidP="00EC766E">
            <w:pPr>
              <w:spacing w:after="0" w:line="240" w:lineRule="auto"/>
              <w:rPr>
                <w:rFonts w:eastAsia="Times New Roman"/>
                <w:color w:val="000000"/>
                <w:lang w:eastAsia="en-CA"/>
              </w:rPr>
            </w:pPr>
          </w:p>
        </w:tc>
      </w:tr>
      <w:tr w:rsidR="00340396" w:rsidRPr="00452C81" w14:paraId="5F640DFD" w14:textId="77777777" w:rsidTr="00C61B89">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5996D" w14:textId="77777777" w:rsidR="00340396" w:rsidRDefault="00340396" w:rsidP="00EC766E">
            <w:pPr>
              <w:spacing w:after="0" w:line="240" w:lineRule="auto"/>
              <w:jc w:val="right"/>
              <w:rPr>
                <w:rFonts w:eastAsia="Times New Roman"/>
                <w:color w:val="000000"/>
                <w:lang w:eastAsia="en-CA"/>
              </w:rPr>
            </w:pPr>
            <w:r>
              <w:rPr>
                <w:rFonts w:eastAsia="Times New Roman"/>
                <w:color w:val="000000"/>
                <w:lang w:eastAsia="en-CA"/>
              </w:rPr>
              <w:t>12</w:t>
            </w:r>
          </w:p>
        </w:tc>
        <w:tc>
          <w:tcPr>
            <w:tcW w:w="3969" w:type="dxa"/>
            <w:tcBorders>
              <w:top w:val="single" w:sz="4" w:space="0" w:color="auto"/>
              <w:left w:val="nil"/>
              <w:bottom w:val="single" w:sz="4" w:space="0" w:color="auto"/>
              <w:right w:val="single" w:sz="4" w:space="0" w:color="auto"/>
            </w:tcBorders>
            <w:shd w:val="clear" w:color="auto" w:fill="auto"/>
            <w:vAlign w:val="bottom"/>
          </w:tcPr>
          <w:p w14:paraId="65BBCA81" w14:textId="77777777" w:rsidR="00340396" w:rsidRPr="00452C81" w:rsidRDefault="00340396" w:rsidP="00EC766E">
            <w:pPr>
              <w:spacing w:after="0" w:line="240" w:lineRule="auto"/>
              <w:rPr>
                <w:rFonts w:eastAsia="Times New Roman"/>
                <w:color w:val="000000"/>
                <w:lang w:eastAsia="en-CA"/>
              </w:rPr>
            </w:pPr>
          </w:p>
        </w:tc>
        <w:tc>
          <w:tcPr>
            <w:tcW w:w="827" w:type="dxa"/>
            <w:tcBorders>
              <w:top w:val="single" w:sz="4" w:space="0" w:color="auto"/>
              <w:left w:val="nil"/>
              <w:bottom w:val="single" w:sz="4" w:space="0" w:color="auto"/>
              <w:right w:val="single" w:sz="4" w:space="0" w:color="auto"/>
            </w:tcBorders>
            <w:shd w:val="clear" w:color="auto" w:fill="auto"/>
            <w:vAlign w:val="bottom"/>
          </w:tcPr>
          <w:p w14:paraId="7054A3E2" w14:textId="77777777" w:rsidR="00340396" w:rsidRPr="00452C81" w:rsidRDefault="00340396" w:rsidP="00EC766E">
            <w:pPr>
              <w:spacing w:after="0" w:line="240" w:lineRule="auto"/>
              <w:rPr>
                <w:rFonts w:eastAsia="Times New Roman"/>
                <w:color w:val="000000"/>
                <w:lang w:eastAsia="en-CA"/>
              </w:rPr>
            </w:pPr>
          </w:p>
        </w:tc>
        <w:tc>
          <w:tcPr>
            <w:tcW w:w="917" w:type="dxa"/>
            <w:tcBorders>
              <w:top w:val="single" w:sz="4" w:space="0" w:color="auto"/>
              <w:left w:val="nil"/>
              <w:bottom w:val="single" w:sz="4" w:space="0" w:color="auto"/>
              <w:right w:val="single" w:sz="4" w:space="0" w:color="auto"/>
            </w:tcBorders>
            <w:shd w:val="clear" w:color="auto" w:fill="auto"/>
            <w:vAlign w:val="bottom"/>
          </w:tcPr>
          <w:p w14:paraId="7A1FF9F4" w14:textId="77777777" w:rsidR="00340396" w:rsidRPr="00452C81" w:rsidRDefault="00340396" w:rsidP="00EC766E">
            <w:pPr>
              <w:spacing w:after="0" w:line="240" w:lineRule="auto"/>
              <w:rPr>
                <w:rFonts w:eastAsia="Times New Roman"/>
                <w:color w:val="000000"/>
                <w:lang w:eastAsia="en-CA"/>
              </w:rPr>
            </w:pPr>
          </w:p>
        </w:tc>
        <w:tc>
          <w:tcPr>
            <w:tcW w:w="979" w:type="dxa"/>
            <w:tcBorders>
              <w:top w:val="single" w:sz="4" w:space="0" w:color="auto"/>
              <w:left w:val="nil"/>
              <w:bottom w:val="single" w:sz="4" w:space="0" w:color="auto"/>
              <w:right w:val="single" w:sz="4" w:space="0" w:color="auto"/>
            </w:tcBorders>
            <w:shd w:val="clear" w:color="auto" w:fill="auto"/>
            <w:vAlign w:val="bottom"/>
          </w:tcPr>
          <w:p w14:paraId="37C4F25D" w14:textId="77777777" w:rsidR="00340396" w:rsidRPr="00617F15" w:rsidRDefault="00340396" w:rsidP="00EC766E">
            <w:pPr>
              <w:spacing w:after="0" w:line="240" w:lineRule="auto"/>
              <w:rPr>
                <w:rFonts w:eastAsia="Times New Roman"/>
                <w:color w:val="000000"/>
                <w:lang w:eastAsia="en-CA"/>
              </w:rPr>
            </w:pPr>
          </w:p>
        </w:tc>
        <w:tc>
          <w:tcPr>
            <w:tcW w:w="5592" w:type="dxa"/>
            <w:tcBorders>
              <w:top w:val="single" w:sz="4" w:space="0" w:color="auto"/>
              <w:left w:val="nil"/>
              <w:bottom w:val="single" w:sz="4" w:space="0" w:color="auto"/>
              <w:right w:val="single" w:sz="4" w:space="0" w:color="auto"/>
            </w:tcBorders>
            <w:shd w:val="clear" w:color="auto" w:fill="auto"/>
            <w:vAlign w:val="bottom"/>
          </w:tcPr>
          <w:p w14:paraId="1992A2D8" w14:textId="77777777" w:rsidR="00340396" w:rsidRPr="00452C81" w:rsidRDefault="00340396" w:rsidP="00EC766E">
            <w:pPr>
              <w:spacing w:after="0" w:line="240" w:lineRule="auto"/>
              <w:rPr>
                <w:rFonts w:eastAsia="Times New Roman"/>
                <w:color w:val="000000"/>
                <w:lang w:eastAsia="en-CA"/>
              </w:rPr>
            </w:pPr>
          </w:p>
        </w:tc>
        <w:tc>
          <w:tcPr>
            <w:tcW w:w="1586" w:type="dxa"/>
            <w:tcBorders>
              <w:top w:val="single" w:sz="4" w:space="0" w:color="auto"/>
              <w:left w:val="nil"/>
              <w:bottom w:val="single" w:sz="4" w:space="0" w:color="auto"/>
              <w:right w:val="single" w:sz="4" w:space="0" w:color="auto"/>
            </w:tcBorders>
          </w:tcPr>
          <w:p w14:paraId="297DEFC4" w14:textId="77777777" w:rsidR="00340396" w:rsidRPr="00452C81" w:rsidRDefault="00340396" w:rsidP="00EC766E">
            <w:pPr>
              <w:spacing w:after="0" w:line="240" w:lineRule="auto"/>
              <w:rPr>
                <w:rFonts w:eastAsia="Times New Roman"/>
                <w:color w:val="000000"/>
                <w:lang w:eastAsia="en-CA"/>
              </w:rPr>
            </w:pPr>
          </w:p>
        </w:tc>
      </w:tr>
      <w:tr w:rsidR="00340396" w:rsidRPr="00452C81" w14:paraId="3E33587A" w14:textId="77777777" w:rsidTr="00C61B89">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9904F" w14:textId="77777777" w:rsidR="00340396" w:rsidRDefault="00340396" w:rsidP="00EC766E">
            <w:pPr>
              <w:spacing w:after="0" w:line="240" w:lineRule="auto"/>
              <w:jc w:val="right"/>
              <w:rPr>
                <w:rFonts w:eastAsia="Times New Roman"/>
                <w:color w:val="000000"/>
                <w:lang w:eastAsia="en-CA"/>
              </w:rPr>
            </w:pPr>
            <w:r>
              <w:rPr>
                <w:rFonts w:eastAsia="Times New Roman"/>
                <w:color w:val="000000"/>
                <w:lang w:eastAsia="en-CA"/>
              </w:rPr>
              <w:t>13</w:t>
            </w:r>
          </w:p>
        </w:tc>
        <w:tc>
          <w:tcPr>
            <w:tcW w:w="3969" w:type="dxa"/>
            <w:tcBorders>
              <w:top w:val="single" w:sz="4" w:space="0" w:color="auto"/>
              <w:left w:val="nil"/>
              <w:bottom w:val="single" w:sz="4" w:space="0" w:color="auto"/>
              <w:right w:val="single" w:sz="4" w:space="0" w:color="auto"/>
            </w:tcBorders>
            <w:shd w:val="clear" w:color="auto" w:fill="auto"/>
            <w:vAlign w:val="bottom"/>
          </w:tcPr>
          <w:p w14:paraId="7EA1E1AA" w14:textId="77777777" w:rsidR="00340396" w:rsidRPr="00452C81" w:rsidRDefault="00340396" w:rsidP="00EC766E">
            <w:pPr>
              <w:spacing w:after="0" w:line="240" w:lineRule="auto"/>
              <w:rPr>
                <w:rFonts w:eastAsia="Times New Roman"/>
                <w:color w:val="000000"/>
                <w:lang w:eastAsia="en-CA"/>
              </w:rPr>
            </w:pPr>
          </w:p>
        </w:tc>
        <w:tc>
          <w:tcPr>
            <w:tcW w:w="827" w:type="dxa"/>
            <w:tcBorders>
              <w:top w:val="single" w:sz="4" w:space="0" w:color="auto"/>
              <w:left w:val="nil"/>
              <w:bottom w:val="single" w:sz="4" w:space="0" w:color="auto"/>
              <w:right w:val="single" w:sz="4" w:space="0" w:color="auto"/>
            </w:tcBorders>
            <w:shd w:val="clear" w:color="auto" w:fill="auto"/>
            <w:vAlign w:val="bottom"/>
          </w:tcPr>
          <w:p w14:paraId="235B3517" w14:textId="77777777" w:rsidR="00340396" w:rsidRPr="00452C81" w:rsidRDefault="00340396" w:rsidP="00EC766E">
            <w:pPr>
              <w:spacing w:after="0" w:line="240" w:lineRule="auto"/>
              <w:rPr>
                <w:rFonts w:eastAsia="Times New Roman"/>
                <w:color w:val="000000"/>
                <w:lang w:eastAsia="en-CA"/>
              </w:rPr>
            </w:pPr>
          </w:p>
        </w:tc>
        <w:tc>
          <w:tcPr>
            <w:tcW w:w="917" w:type="dxa"/>
            <w:tcBorders>
              <w:top w:val="single" w:sz="4" w:space="0" w:color="auto"/>
              <w:left w:val="nil"/>
              <w:bottom w:val="single" w:sz="4" w:space="0" w:color="auto"/>
              <w:right w:val="single" w:sz="4" w:space="0" w:color="auto"/>
            </w:tcBorders>
            <w:shd w:val="clear" w:color="auto" w:fill="auto"/>
            <w:vAlign w:val="bottom"/>
          </w:tcPr>
          <w:p w14:paraId="7D10706B" w14:textId="77777777" w:rsidR="00340396" w:rsidRPr="00452C81" w:rsidRDefault="00340396" w:rsidP="00EC766E">
            <w:pPr>
              <w:spacing w:after="0" w:line="240" w:lineRule="auto"/>
              <w:rPr>
                <w:rFonts w:eastAsia="Times New Roman"/>
                <w:color w:val="000000"/>
                <w:lang w:eastAsia="en-CA"/>
              </w:rPr>
            </w:pPr>
          </w:p>
        </w:tc>
        <w:tc>
          <w:tcPr>
            <w:tcW w:w="979" w:type="dxa"/>
            <w:tcBorders>
              <w:top w:val="single" w:sz="4" w:space="0" w:color="auto"/>
              <w:left w:val="nil"/>
              <w:bottom w:val="single" w:sz="4" w:space="0" w:color="auto"/>
              <w:right w:val="single" w:sz="4" w:space="0" w:color="auto"/>
            </w:tcBorders>
            <w:shd w:val="clear" w:color="auto" w:fill="auto"/>
            <w:vAlign w:val="bottom"/>
          </w:tcPr>
          <w:p w14:paraId="7AB5BA7E" w14:textId="77777777" w:rsidR="00340396" w:rsidRPr="00617F15" w:rsidRDefault="00340396" w:rsidP="00EC766E">
            <w:pPr>
              <w:spacing w:after="0" w:line="240" w:lineRule="auto"/>
              <w:rPr>
                <w:rFonts w:eastAsia="Times New Roman"/>
                <w:color w:val="000000"/>
                <w:lang w:eastAsia="en-CA"/>
              </w:rPr>
            </w:pPr>
          </w:p>
        </w:tc>
        <w:tc>
          <w:tcPr>
            <w:tcW w:w="5592" w:type="dxa"/>
            <w:tcBorders>
              <w:top w:val="single" w:sz="4" w:space="0" w:color="auto"/>
              <w:left w:val="nil"/>
              <w:bottom w:val="single" w:sz="4" w:space="0" w:color="auto"/>
              <w:right w:val="single" w:sz="4" w:space="0" w:color="auto"/>
            </w:tcBorders>
            <w:shd w:val="clear" w:color="auto" w:fill="auto"/>
            <w:vAlign w:val="bottom"/>
          </w:tcPr>
          <w:p w14:paraId="28C07D45" w14:textId="77777777" w:rsidR="00340396" w:rsidRPr="00452C81" w:rsidRDefault="00340396" w:rsidP="00EC766E">
            <w:pPr>
              <w:spacing w:after="0" w:line="240" w:lineRule="auto"/>
              <w:rPr>
                <w:rFonts w:eastAsia="Times New Roman"/>
                <w:color w:val="000000"/>
                <w:lang w:eastAsia="en-CA"/>
              </w:rPr>
            </w:pPr>
          </w:p>
        </w:tc>
        <w:tc>
          <w:tcPr>
            <w:tcW w:w="1586" w:type="dxa"/>
            <w:tcBorders>
              <w:top w:val="single" w:sz="4" w:space="0" w:color="auto"/>
              <w:left w:val="nil"/>
              <w:bottom w:val="single" w:sz="4" w:space="0" w:color="auto"/>
              <w:right w:val="single" w:sz="4" w:space="0" w:color="auto"/>
            </w:tcBorders>
          </w:tcPr>
          <w:p w14:paraId="7B927F87" w14:textId="77777777" w:rsidR="00340396" w:rsidRPr="00452C81" w:rsidRDefault="00340396" w:rsidP="00EC766E">
            <w:pPr>
              <w:spacing w:after="0" w:line="240" w:lineRule="auto"/>
              <w:rPr>
                <w:rFonts w:eastAsia="Times New Roman"/>
                <w:color w:val="000000"/>
                <w:lang w:eastAsia="en-CA"/>
              </w:rPr>
            </w:pPr>
          </w:p>
        </w:tc>
      </w:tr>
      <w:tr w:rsidR="00C2570C" w:rsidRPr="00452C81" w14:paraId="11945055" w14:textId="77777777" w:rsidTr="00C61B89">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612AA" w14:textId="77777777" w:rsidR="00C2570C" w:rsidRDefault="00340396" w:rsidP="00EC766E">
            <w:pPr>
              <w:spacing w:after="0" w:line="240" w:lineRule="auto"/>
              <w:jc w:val="right"/>
              <w:rPr>
                <w:rFonts w:eastAsia="Times New Roman"/>
                <w:color w:val="000000"/>
                <w:lang w:eastAsia="en-CA"/>
              </w:rPr>
            </w:pPr>
            <w:r>
              <w:rPr>
                <w:rFonts w:eastAsia="Times New Roman"/>
                <w:color w:val="000000"/>
                <w:lang w:eastAsia="en-CA"/>
              </w:rPr>
              <w:t>14</w:t>
            </w:r>
          </w:p>
        </w:tc>
        <w:tc>
          <w:tcPr>
            <w:tcW w:w="3969" w:type="dxa"/>
            <w:tcBorders>
              <w:top w:val="single" w:sz="4" w:space="0" w:color="auto"/>
              <w:left w:val="nil"/>
              <w:bottom w:val="single" w:sz="4" w:space="0" w:color="auto"/>
              <w:right w:val="single" w:sz="4" w:space="0" w:color="auto"/>
            </w:tcBorders>
            <w:shd w:val="clear" w:color="auto" w:fill="auto"/>
            <w:vAlign w:val="bottom"/>
          </w:tcPr>
          <w:p w14:paraId="7996F57F" w14:textId="77777777" w:rsidR="00C2570C" w:rsidRPr="00452C81" w:rsidRDefault="00C2570C" w:rsidP="00EC766E">
            <w:pPr>
              <w:spacing w:after="0" w:line="240" w:lineRule="auto"/>
              <w:rPr>
                <w:rFonts w:eastAsia="Times New Roman"/>
                <w:color w:val="000000"/>
                <w:lang w:eastAsia="en-CA"/>
              </w:rPr>
            </w:pPr>
          </w:p>
        </w:tc>
        <w:tc>
          <w:tcPr>
            <w:tcW w:w="827" w:type="dxa"/>
            <w:tcBorders>
              <w:top w:val="single" w:sz="4" w:space="0" w:color="auto"/>
              <w:left w:val="nil"/>
              <w:bottom w:val="single" w:sz="4" w:space="0" w:color="auto"/>
              <w:right w:val="single" w:sz="4" w:space="0" w:color="auto"/>
            </w:tcBorders>
            <w:shd w:val="clear" w:color="auto" w:fill="auto"/>
            <w:vAlign w:val="bottom"/>
          </w:tcPr>
          <w:p w14:paraId="2F54FF00" w14:textId="77777777" w:rsidR="00C2570C" w:rsidRPr="00452C81" w:rsidRDefault="00C2570C" w:rsidP="00EC766E">
            <w:pPr>
              <w:spacing w:after="0" w:line="240" w:lineRule="auto"/>
              <w:rPr>
                <w:rFonts w:eastAsia="Times New Roman"/>
                <w:color w:val="000000"/>
                <w:lang w:eastAsia="en-CA"/>
              </w:rPr>
            </w:pPr>
          </w:p>
        </w:tc>
        <w:tc>
          <w:tcPr>
            <w:tcW w:w="917" w:type="dxa"/>
            <w:tcBorders>
              <w:top w:val="single" w:sz="4" w:space="0" w:color="auto"/>
              <w:left w:val="nil"/>
              <w:bottom w:val="single" w:sz="4" w:space="0" w:color="auto"/>
              <w:right w:val="single" w:sz="4" w:space="0" w:color="auto"/>
            </w:tcBorders>
            <w:shd w:val="clear" w:color="auto" w:fill="auto"/>
            <w:vAlign w:val="bottom"/>
          </w:tcPr>
          <w:p w14:paraId="6AC77232" w14:textId="77777777" w:rsidR="00C2570C" w:rsidRPr="00452C81" w:rsidRDefault="00C2570C" w:rsidP="00EC766E">
            <w:pPr>
              <w:spacing w:after="0" w:line="240" w:lineRule="auto"/>
              <w:rPr>
                <w:rFonts w:eastAsia="Times New Roman"/>
                <w:color w:val="000000"/>
                <w:lang w:eastAsia="en-CA"/>
              </w:rPr>
            </w:pPr>
          </w:p>
        </w:tc>
        <w:tc>
          <w:tcPr>
            <w:tcW w:w="979" w:type="dxa"/>
            <w:tcBorders>
              <w:top w:val="single" w:sz="4" w:space="0" w:color="auto"/>
              <w:left w:val="nil"/>
              <w:bottom w:val="single" w:sz="4" w:space="0" w:color="auto"/>
              <w:right w:val="single" w:sz="4" w:space="0" w:color="auto"/>
            </w:tcBorders>
            <w:shd w:val="clear" w:color="auto" w:fill="auto"/>
            <w:vAlign w:val="bottom"/>
          </w:tcPr>
          <w:p w14:paraId="0074E825" w14:textId="77777777" w:rsidR="00C2570C" w:rsidRPr="00617F15" w:rsidRDefault="00C2570C" w:rsidP="00EC766E">
            <w:pPr>
              <w:spacing w:after="0" w:line="240" w:lineRule="auto"/>
              <w:rPr>
                <w:rFonts w:eastAsia="Times New Roman"/>
                <w:color w:val="000000"/>
                <w:lang w:eastAsia="en-CA"/>
              </w:rPr>
            </w:pPr>
          </w:p>
        </w:tc>
        <w:tc>
          <w:tcPr>
            <w:tcW w:w="5592" w:type="dxa"/>
            <w:tcBorders>
              <w:top w:val="single" w:sz="4" w:space="0" w:color="auto"/>
              <w:left w:val="nil"/>
              <w:bottom w:val="single" w:sz="4" w:space="0" w:color="auto"/>
              <w:right w:val="single" w:sz="4" w:space="0" w:color="auto"/>
            </w:tcBorders>
            <w:shd w:val="clear" w:color="auto" w:fill="auto"/>
            <w:vAlign w:val="bottom"/>
          </w:tcPr>
          <w:p w14:paraId="1FFA9036" w14:textId="77777777" w:rsidR="00C2570C" w:rsidRPr="00452C81" w:rsidRDefault="00C2570C" w:rsidP="00EC766E">
            <w:pPr>
              <w:spacing w:after="0" w:line="240" w:lineRule="auto"/>
              <w:rPr>
                <w:rFonts w:eastAsia="Times New Roman"/>
                <w:color w:val="000000"/>
                <w:lang w:eastAsia="en-CA"/>
              </w:rPr>
            </w:pPr>
          </w:p>
        </w:tc>
        <w:tc>
          <w:tcPr>
            <w:tcW w:w="1586" w:type="dxa"/>
            <w:tcBorders>
              <w:top w:val="single" w:sz="4" w:space="0" w:color="auto"/>
              <w:left w:val="nil"/>
              <w:bottom w:val="single" w:sz="4" w:space="0" w:color="auto"/>
              <w:right w:val="single" w:sz="4" w:space="0" w:color="auto"/>
            </w:tcBorders>
          </w:tcPr>
          <w:p w14:paraId="6A7B2701" w14:textId="77777777" w:rsidR="00C2570C" w:rsidRPr="00452C81" w:rsidRDefault="00C2570C" w:rsidP="00EC766E">
            <w:pPr>
              <w:spacing w:after="0" w:line="240" w:lineRule="auto"/>
              <w:rPr>
                <w:rFonts w:eastAsia="Times New Roman"/>
                <w:color w:val="000000"/>
                <w:lang w:eastAsia="en-CA"/>
              </w:rPr>
            </w:pPr>
          </w:p>
        </w:tc>
      </w:tr>
      <w:tr w:rsidR="00C2570C" w:rsidRPr="00452C81" w14:paraId="51FAB5B2" w14:textId="77777777" w:rsidTr="00C61B89">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A8B86" w14:textId="77777777" w:rsidR="00C2570C" w:rsidRDefault="00340396" w:rsidP="00EC766E">
            <w:pPr>
              <w:spacing w:after="0" w:line="240" w:lineRule="auto"/>
              <w:jc w:val="right"/>
              <w:rPr>
                <w:rFonts w:eastAsia="Times New Roman"/>
                <w:color w:val="000000"/>
                <w:lang w:eastAsia="en-CA"/>
              </w:rPr>
            </w:pPr>
            <w:r>
              <w:rPr>
                <w:rFonts w:eastAsia="Times New Roman"/>
                <w:color w:val="000000"/>
                <w:lang w:eastAsia="en-CA"/>
              </w:rPr>
              <w:t>15</w:t>
            </w:r>
          </w:p>
        </w:tc>
        <w:tc>
          <w:tcPr>
            <w:tcW w:w="3969" w:type="dxa"/>
            <w:tcBorders>
              <w:top w:val="single" w:sz="4" w:space="0" w:color="auto"/>
              <w:left w:val="nil"/>
              <w:bottom w:val="single" w:sz="4" w:space="0" w:color="auto"/>
              <w:right w:val="single" w:sz="4" w:space="0" w:color="auto"/>
            </w:tcBorders>
            <w:shd w:val="clear" w:color="auto" w:fill="auto"/>
            <w:vAlign w:val="bottom"/>
          </w:tcPr>
          <w:p w14:paraId="38274176" w14:textId="77777777" w:rsidR="00C2570C" w:rsidRPr="00452C81" w:rsidRDefault="00C2570C" w:rsidP="00EC766E">
            <w:pPr>
              <w:spacing w:after="0" w:line="240" w:lineRule="auto"/>
              <w:rPr>
                <w:rFonts w:eastAsia="Times New Roman"/>
                <w:color w:val="000000"/>
                <w:lang w:eastAsia="en-CA"/>
              </w:rPr>
            </w:pPr>
          </w:p>
        </w:tc>
        <w:tc>
          <w:tcPr>
            <w:tcW w:w="827" w:type="dxa"/>
            <w:tcBorders>
              <w:top w:val="single" w:sz="4" w:space="0" w:color="auto"/>
              <w:left w:val="nil"/>
              <w:bottom w:val="single" w:sz="4" w:space="0" w:color="auto"/>
              <w:right w:val="single" w:sz="4" w:space="0" w:color="auto"/>
            </w:tcBorders>
            <w:shd w:val="clear" w:color="auto" w:fill="auto"/>
            <w:vAlign w:val="bottom"/>
          </w:tcPr>
          <w:p w14:paraId="55072509" w14:textId="77777777" w:rsidR="00C2570C" w:rsidRPr="00452C81" w:rsidRDefault="00C2570C" w:rsidP="00EC766E">
            <w:pPr>
              <w:spacing w:after="0" w:line="240" w:lineRule="auto"/>
              <w:rPr>
                <w:rFonts w:eastAsia="Times New Roman"/>
                <w:color w:val="000000"/>
                <w:lang w:eastAsia="en-CA"/>
              </w:rPr>
            </w:pPr>
          </w:p>
        </w:tc>
        <w:tc>
          <w:tcPr>
            <w:tcW w:w="917" w:type="dxa"/>
            <w:tcBorders>
              <w:top w:val="single" w:sz="4" w:space="0" w:color="auto"/>
              <w:left w:val="nil"/>
              <w:bottom w:val="single" w:sz="4" w:space="0" w:color="auto"/>
              <w:right w:val="single" w:sz="4" w:space="0" w:color="auto"/>
            </w:tcBorders>
            <w:shd w:val="clear" w:color="auto" w:fill="auto"/>
            <w:vAlign w:val="bottom"/>
          </w:tcPr>
          <w:p w14:paraId="0E249A99" w14:textId="77777777" w:rsidR="00C2570C" w:rsidRPr="00452C81" w:rsidRDefault="00C2570C" w:rsidP="00EC766E">
            <w:pPr>
              <w:spacing w:after="0" w:line="240" w:lineRule="auto"/>
              <w:rPr>
                <w:rFonts w:eastAsia="Times New Roman"/>
                <w:color w:val="000000"/>
                <w:lang w:eastAsia="en-CA"/>
              </w:rPr>
            </w:pPr>
          </w:p>
        </w:tc>
        <w:tc>
          <w:tcPr>
            <w:tcW w:w="979" w:type="dxa"/>
            <w:tcBorders>
              <w:top w:val="single" w:sz="4" w:space="0" w:color="auto"/>
              <w:left w:val="nil"/>
              <w:bottom w:val="single" w:sz="4" w:space="0" w:color="auto"/>
              <w:right w:val="single" w:sz="4" w:space="0" w:color="auto"/>
            </w:tcBorders>
            <w:shd w:val="clear" w:color="auto" w:fill="auto"/>
            <w:vAlign w:val="bottom"/>
          </w:tcPr>
          <w:p w14:paraId="2D4B8845" w14:textId="77777777" w:rsidR="00C2570C" w:rsidRPr="00617F15" w:rsidRDefault="00C2570C" w:rsidP="00EC766E">
            <w:pPr>
              <w:spacing w:after="0" w:line="240" w:lineRule="auto"/>
              <w:rPr>
                <w:rFonts w:eastAsia="Times New Roman"/>
                <w:color w:val="000000"/>
                <w:lang w:eastAsia="en-CA"/>
              </w:rPr>
            </w:pPr>
          </w:p>
        </w:tc>
        <w:tc>
          <w:tcPr>
            <w:tcW w:w="5592" w:type="dxa"/>
            <w:tcBorders>
              <w:top w:val="single" w:sz="4" w:space="0" w:color="auto"/>
              <w:left w:val="nil"/>
              <w:bottom w:val="single" w:sz="4" w:space="0" w:color="auto"/>
              <w:right w:val="single" w:sz="4" w:space="0" w:color="auto"/>
            </w:tcBorders>
            <w:shd w:val="clear" w:color="auto" w:fill="auto"/>
            <w:vAlign w:val="bottom"/>
          </w:tcPr>
          <w:p w14:paraId="45B78ABE" w14:textId="77777777" w:rsidR="00C2570C" w:rsidRPr="00452C81" w:rsidRDefault="00C2570C" w:rsidP="00EC766E">
            <w:pPr>
              <w:spacing w:after="0" w:line="240" w:lineRule="auto"/>
              <w:rPr>
                <w:rFonts w:eastAsia="Times New Roman"/>
                <w:color w:val="000000"/>
                <w:lang w:eastAsia="en-CA"/>
              </w:rPr>
            </w:pPr>
          </w:p>
        </w:tc>
        <w:tc>
          <w:tcPr>
            <w:tcW w:w="1586" w:type="dxa"/>
            <w:tcBorders>
              <w:top w:val="single" w:sz="4" w:space="0" w:color="auto"/>
              <w:left w:val="nil"/>
              <w:bottom w:val="single" w:sz="4" w:space="0" w:color="auto"/>
              <w:right w:val="single" w:sz="4" w:space="0" w:color="auto"/>
            </w:tcBorders>
          </w:tcPr>
          <w:p w14:paraId="2D528666" w14:textId="77777777" w:rsidR="00C2570C" w:rsidRPr="00452C81" w:rsidRDefault="00C2570C" w:rsidP="00EC766E">
            <w:pPr>
              <w:spacing w:after="0" w:line="240" w:lineRule="auto"/>
              <w:rPr>
                <w:rFonts w:eastAsia="Times New Roman"/>
                <w:color w:val="000000"/>
                <w:lang w:eastAsia="en-CA"/>
              </w:rPr>
            </w:pPr>
          </w:p>
        </w:tc>
      </w:tr>
      <w:tr w:rsidR="001E6733" w:rsidRPr="00452C81" w14:paraId="193399B6" w14:textId="77777777" w:rsidTr="00340396">
        <w:trPr>
          <w:trHeight w:val="227"/>
        </w:trPr>
        <w:tc>
          <w:tcPr>
            <w:tcW w:w="1436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1A1941D0" w14:textId="43C4A6E0" w:rsidR="00155673" w:rsidRPr="008F42AA" w:rsidRDefault="00A01BB8" w:rsidP="001E6733">
            <w:pPr>
              <w:spacing w:after="0"/>
              <w:ind w:left="90"/>
              <w:jc w:val="center"/>
              <w:rPr>
                <w:rFonts w:ascii="Comic Sans MS" w:hAnsi="Comic Sans MS"/>
              </w:rPr>
            </w:pPr>
            <w:r w:rsidRPr="00A01BB8">
              <w:rPr>
                <w:rFonts w:ascii="Comic Sans MS" w:hAnsi="Comic Sans MS"/>
              </w:rPr>
              <w:t>Roses are individually wrapped in cello.  Bulk wrapping can be arranged.</w:t>
            </w:r>
            <w:r w:rsidR="00D45879">
              <w:rPr>
                <w:rFonts w:ascii="Comic Sans MS" w:hAnsi="Comic Sans MS"/>
              </w:rPr>
              <w:t xml:space="preserve">  </w:t>
            </w:r>
            <w:r w:rsidR="00D45879" w:rsidRPr="00D45879">
              <w:rPr>
                <w:rFonts w:ascii="Comic Sans MS" w:hAnsi="Comic Sans MS"/>
                <w:b/>
              </w:rPr>
              <w:t xml:space="preserve">Rose pre-order deadline </w:t>
            </w:r>
            <w:r w:rsidR="00C61B89">
              <w:rPr>
                <w:rFonts w:ascii="Comic Sans MS" w:hAnsi="Comic Sans MS"/>
                <w:b/>
              </w:rPr>
              <w:t>Sat</w:t>
            </w:r>
            <w:r w:rsidR="00D45879" w:rsidRPr="00D45879">
              <w:rPr>
                <w:rFonts w:ascii="Comic Sans MS" w:hAnsi="Comic Sans MS"/>
                <w:b/>
              </w:rPr>
              <w:t xml:space="preserve">., Mar. </w:t>
            </w:r>
            <w:r w:rsidR="00C61B89">
              <w:rPr>
                <w:rFonts w:ascii="Comic Sans MS" w:hAnsi="Comic Sans MS"/>
                <w:b/>
              </w:rPr>
              <w:t>2</w:t>
            </w:r>
            <w:r w:rsidR="00C61B89" w:rsidRPr="00C61B89">
              <w:rPr>
                <w:rFonts w:ascii="Comic Sans MS" w:hAnsi="Comic Sans MS"/>
                <w:b/>
                <w:vertAlign w:val="superscript"/>
              </w:rPr>
              <w:t>nd</w:t>
            </w:r>
            <w:r w:rsidR="00C61B89">
              <w:rPr>
                <w:rFonts w:ascii="Comic Sans MS" w:hAnsi="Comic Sans MS"/>
                <w:b/>
              </w:rPr>
              <w:t xml:space="preserve"> </w:t>
            </w:r>
          </w:p>
          <w:p w14:paraId="55FE7B5D" w14:textId="77777777" w:rsidR="00725077" w:rsidRPr="00A01BB8" w:rsidRDefault="00725077" w:rsidP="001E6733">
            <w:pPr>
              <w:spacing w:after="0"/>
              <w:ind w:left="90"/>
              <w:jc w:val="center"/>
              <w:rPr>
                <w:rFonts w:ascii="Comic Sans MS" w:hAnsi="Comic Sans MS"/>
              </w:rPr>
            </w:pPr>
            <w:r w:rsidRPr="00A01BB8">
              <w:rPr>
                <w:rFonts w:ascii="Comic Sans MS" w:hAnsi="Comic Sans MS"/>
              </w:rPr>
              <w:t>For more information contact Sheena Poole at 519-536-3555</w:t>
            </w:r>
            <w:r w:rsidR="00155673">
              <w:rPr>
                <w:rFonts w:ascii="Comic Sans MS" w:hAnsi="Comic Sans MS"/>
              </w:rPr>
              <w:t xml:space="preserve"> or </w:t>
            </w:r>
            <w:hyperlink r:id="rId7" w:history="1">
              <w:r w:rsidR="00155673" w:rsidRPr="00155673">
                <w:rPr>
                  <w:rStyle w:val="Hyperlink"/>
                  <w:rFonts w:ascii="Comic Sans MS" w:hAnsi="Comic Sans MS"/>
                </w:rPr>
                <w:t>zonta.woodstock@gmail.com</w:t>
              </w:r>
            </w:hyperlink>
            <w:r w:rsidRPr="00A01BB8">
              <w:rPr>
                <w:rFonts w:ascii="Comic Sans MS" w:hAnsi="Comic Sans MS"/>
              </w:rPr>
              <w:t>.</w:t>
            </w:r>
          </w:p>
          <w:p w14:paraId="1ECF7E79" w14:textId="368AF01C" w:rsidR="001E6733" w:rsidRPr="00A01BB8" w:rsidRDefault="001E6733" w:rsidP="001E6733">
            <w:pPr>
              <w:spacing w:after="0"/>
              <w:ind w:left="90"/>
              <w:jc w:val="center"/>
              <w:rPr>
                <w:szCs w:val="24"/>
              </w:rPr>
            </w:pPr>
            <w:r w:rsidRPr="00A01BB8">
              <w:rPr>
                <w:b/>
                <w:szCs w:val="24"/>
              </w:rPr>
              <w:t>S</w:t>
            </w:r>
            <w:r w:rsidR="00A01BB8">
              <w:rPr>
                <w:b/>
                <w:szCs w:val="24"/>
              </w:rPr>
              <w:t>ubmit form</w:t>
            </w:r>
            <w:r w:rsidRPr="00A01BB8">
              <w:rPr>
                <w:b/>
                <w:szCs w:val="24"/>
              </w:rPr>
              <w:t xml:space="preserve"> with payment to</w:t>
            </w:r>
            <w:r w:rsidRPr="00A01BB8">
              <w:t xml:space="preserve"> </w:t>
            </w:r>
            <w:r w:rsidR="009012FE">
              <w:t xml:space="preserve">Sheena Poole, </w:t>
            </w:r>
            <w:r w:rsidRPr="00A01BB8">
              <w:t xml:space="preserve">a </w:t>
            </w:r>
            <w:r w:rsidRPr="00A01BB8">
              <w:rPr>
                <w:rFonts w:cstheme="minorHAnsi"/>
              </w:rPr>
              <w:t>Zonta member, Mostly Roses</w:t>
            </w:r>
            <w:r w:rsidR="00725077" w:rsidRPr="00A01BB8">
              <w:rPr>
                <w:rFonts w:cstheme="minorHAnsi"/>
              </w:rPr>
              <w:t>,</w:t>
            </w:r>
            <w:r w:rsidRPr="00A01BB8">
              <w:rPr>
                <w:rFonts w:cstheme="minorHAnsi"/>
              </w:rPr>
              <w:t xml:space="preserve"> or to </w:t>
            </w:r>
            <w:hyperlink r:id="rId8" w:history="1">
              <w:r w:rsidRPr="00A01BB8">
                <w:rPr>
                  <w:rStyle w:val="Hyperlink"/>
                  <w:rFonts w:cstheme="minorHAnsi"/>
                </w:rPr>
                <w:t>Zonta.woodstock@gmail.com</w:t>
              </w:r>
            </w:hyperlink>
            <w:r w:rsidRPr="00A01BB8">
              <w:rPr>
                <w:szCs w:val="24"/>
              </w:rPr>
              <w:t>.</w:t>
            </w:r>
            <w:r w:rsidR="00472A83">
              <w:rPr>
                <w:szCs w:val="24"/>
              </w:rPr>
              <w:t xml:space="preserve">  </w:t>
            </w:r>
            <w:bookmarkStart w:id="0" w:name="_GoBack"/>
            <w:r w:rsidR="00472A83" w:rsidRPr="00527D46">
              <w:rPr>
                <w:b/>
                <w:szCs w:val="24"/>
              </w:rPr>
              <w:t>Cheques to:</w:t>
            </w:r>
            <w:r w:rsidR="00472A83">
              <w:rPr>
                <w:szCs w:val="24"/>
              </w:rPr>
              <w:t xml:space="preserve"> </w:t>
            </w:r>
            <w:bookmarkEnd w:id="0"/>
            <w:r w:rsidR="00472A83">
              <w:rPr>
                <w:szCs w:val="24"/>
              </w:rPr>
              <w:t>Zonta Club of Woodstock</w:t>
            </w:r>
          </w:p>
        </w:tc>
      </w:tr>
    </w:tbl>
    <w:p w14:paraId="6B9CA5F8" w14:textId="77777777" w:rsidR="00C2570C" w:rsidRDefault="00C2570C" w:rsidP="00C2570C">
      <w:pPr>
        <w:spacing w:after="0"/>
        <w:ind w:left="90"/>
        <w:jc w:val="center"/>
        <w:rPr>
          <w:rFonts w:cstheme="minorHAnsi"/>
          <w:b/>
          <w:i/>
          <w:sz w:val="24"/>
          <w:szCs w:val="24"/>
        </w:rPr>
      </w:pPr>
      <w:r>
        <w:rPr>
          <w:noProof/>
          <w:lang w:eastAsia="en-CA"/>
        </w:rPr>
        <w:lastRenderedPageBreak/>
        <w:drawing>
          <wp:inline distT="0" distB="0" distL="0" distR="0" wp14:anchorId="04558DC7" wp14:editId="612CCFDA">
            <wp:extent cx="2501835" cy="1013831"/>
            <wp:effectExtent l="0" t="0" r="63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99320" cy="1053335"/>
                    </a:xfrm>
                    <a:prstGeom prst="rect">
                      <a:avLst/>
                    </a:prstGeom>
                  </pic:spPr>
                </pic:pic>
              </a:graphicData>
            </a:graphic>
          </wp:inline>
        </w:drawing>
      </w:r>
    </w:p>
    <w:p w14:paraId="7398068A" w14:textId="77777777" w:rsidR="00C2570C" w:rsidRDefault="00C2570C" w:rsidP="00C2570C">
      <w:pPr>
        <w:spacing w:after="0"/>
        <w:ind w:left="90"/>
        <w:jc w:val="center"/>
        <w:rPr>
          <w:rFonts w:cstheme="minorHAnsi"/>
          <w:b/>
          <w:i/>
          <w:sz w:val="24"/>
          <w:szCs w:val="24"/>
        </w:rPr>
      </w:pPr>
    </w:p>
    <w:p w14:paraId="2A3FC842" w14:textId="06C477CB" w:rsidR="00C2570C" w:rsidRPr="00C2570C" w:rsidRDefault="00C2570C" w:rsidP="00C2570C">
      <w:pPr>
        <w:spacing w:after="0"/>
        <w:ind w:left="90"/>
        <w:jc w:val="center"/>
        <w:rPr>
          <w:rFonts w:cstheme="minorHAnsi"/>
          <w:b/>
          <w:i/>
          <w:sz w:val="28"/>
          <w:szCs w:val="24"/>
        </w:rPr>
      </w:pPr>
      <w:r w:rsidRPr="00340396">
        <w:rPr>
          <w:rFonts w:cstheme="minorHAnsi"/>
          <w:b/>
          <w:i/>
          <w:sz w:val="32"/>
          <w:szCs w:val="24"/>
        </w:rPr>
        <w:t>Funds raised from the sale of roses will go to</w:t>
      </w:r>
      <w:r w:rsidR="00217CB1">
        <w:rPr>
          <w:rFonts w:cstheme="minorHAnsi"/>
          <w:b/>
          <w:i/>
          <w:sz w:val="32"/>
          <w:szCs w:val="24"/>
        </w:rPr>
        <w:t xml:space="preserve"> support</w:t>
      </w:r>
      <w:r w:rsidRPr="00340396">
        <w:rPr>
          <w:rFonts w:cstheme="minorHAnsi"/>
          <w:b/>
          <w:i/>
          <w:sz w:val="32"/>
          <w:szCs w:val="24"/>
        </w:rPr>
        <w:t xml:space="preserve"> Zonta International Programs</w:t>
      </w:r>
    </w:p>
    <w:p w14:paraId="6BF243A5" w14:textId="77777777" w:rsidR="00C2570C" w:rsidRDefault="00C2570C" w:rsidP="008A7AEE">
      <w:pPr>
        <w:spacing w:after="0"/>
        <w:ind w:left="90"/>
        <w:jc w:val="center"/>
        <w:rPr>
          <w:rFonts w:cstheme="minorHAnsi"/>
          <w:b/>
          <w:i/>
          <w:sz w:val="28"/>
          <w:szCs w:val="24"/>
        </w:rPr>
      </w:pPr>
    </w:p>
    <w:p w14:paraId="481A0F92" w14:textId="77777777" w:rsidR="001E6733" w:rsidRPr="008A7AEE" w:rsidRDefault="001E6733" w:rsidP="00C2570C">
      <w:pPr>
        <w:spacing w:after="0"/>
        <w:ind w:left="-284" w:right="-351"/>
        <w:jc w:val="center"/>
        <w:rPr>
          <w:rFonts w:cstheme="minorHAnsi"/>
          <w:b/>
          <w:i/>
          <w:sz w:val="28"/>
          <w:szCs w:val="24"/>
        </w:rPr>
      </w:pPr>
      <w:r w:rsidRPr="008A7AEE">
        <w:rPr>
          <w:rFonts w:cstheme="minorHAnsi"/>
          <w:b/>
          <w:i/>
          <w:sz w:val="28"/>
          <w:szCs w:val="24"/>
        </w:rPr>
        <w:t>Zonta</w:t>
      </w:r>
      <w:r w:rsidR="008A7AEE">
        <w:rPr>
          <w:rFonts w:cstheme="minorHAnsi"/>
          <w:b/>
          <w:i/>
          <w:sz w:val="28"/>
          <w:szCs w:val="24"/>
        </w:rPr>
        <w:t xml:space="preserve"> International Service Programs</w:t>
      </w:r>
    </w:p>
    <w:p w14:paraId="13E59D8B" w14:textId="1C3886CB" w:rsidR="00062CC0" w:rsidRPr="00062CC0" w:rsidRDefault="00062CC0" w:rsidP="00062CC0">
      <w:pPr>
        <w:spacing w:after="0"/>
        <w:ind w:left="-284" w:right="-351"/>
        <w:jc w:val="center"/>
        <w:rPr>
          <w:rFonts w:eastAsia="Times New Roman" w:cstheme="minorHAnsi"/>
          <w:color w:val="000000"/>
          <w:sz w:val="21"/>
          <w:szCs w:val="21"/>
          <w:shd w:val="clear" w:color="auto" w:fill="FFFFFF"/>
          <w:lang w:eastAsia="en-CA"/>
        </w:rPr>
      </w:pPr>
      <w:r w:rsidRPr="00062CC0">
        <w:rPr>
          <w:rFonts w:eastAsia="Times New Roman" w:cstheme="minorHAnsi"/>
          <w:color w:val="000000"/>
          <w:sz w:val="21"/>
          <w:szCs w:val="21"/>
          <w:shd w:val="clear" w:color="auto" w:fill="FFFFFF"/>
          <w:lang w:eastAsia="en-CA"/>
        </w:rPr>
        <w:t>Zonta International has contributed nearly US$19.2 million to projects benefiting women in 35 countries. The Zonta International Service Program has provided training, education, health, sanitation, agricultural and micro-credit assistance to women, primarily through projects implemented by the agencies of the United Nations and other recognized non-governmental organizations.</w:t>
      </w:r>
    </w:p>
    <w:p w14:paraId="1660B965" w14:textId="77777777" w:rsidR="00062CC0" w:rsidRDefault="00062CC0" w:rsidP="00A21A2F">
      <w:pPr>
        <w:spacing w:after="0"/>
        <w:ind w:left="-284" w:right="-351"/>
        <w:rPr>
          <w:rFonts w:eastAsia="Times New Roman" w:cstheme="minorHAnsi"/>
          <w:b/>
          <w:color w:val="000000"/>
          <w:sz w:val="21"/>
          <w:szCs w:val="21"/>
          <w:shd w:val="clear" w:color="auto" w:fill="FFFFFF"/>
          <w:lang w:eastAsia="en-CA"/>
        </w:rPr>
      </w:pPr>
    </w:p>
    <w:p w14:paraId="5C9B8CF7" w14:textId="3BC1D6F8" w:rsidR="00A21A2F" w:rsidRPr="00A21A2F" w:rsidRDefault="00217CB1" w:rsidP="00A21A2F">
      <w:pPr>
        <w:spacing w:after="0"/>
        <w:ind w:left="-284" w:right="-351"/>
        <w:rPr>
          <w:rFonts w:eastAsia="Times New Roman" w:cstheme="minorHAnsi"/>
          <w:color w:val="000000"/>
          <w:sz w:val="21"/>
          <w:szCs w:val="21"/>
          <w:shd w:val="clear" w:color="auto" w:fill="FFFFFF"/>
          <w:lang w:eastAsia="en-CA"/>
        </w:rPr>
      </w:pPr>
      <w:hyperlink r:id="rId9" w:history="1">
        <w:r w:rsidRPr="00217CB1">
          <w:rPr>
            <w:rStyle w:val="Hyperlink"/>
            <w:rFonts w:eastAsia="Times New Roman" w:cstheme="minorHAnsi"/>
            <w:b/>
            <w:sz w:val="21"/>
            <w:szCs w:val="21"/>
            <w:shd w:val="clear" w:color="auto" w:fill="FFFFFF"/>
            <w:lang w:eastAsia="en-CA"/>
          </w:rPr>
          <w:t>Eid bi Eid</w:t>
        </w:r>
        <w:r w:rsidRPr="00217CB1">
          <w:rPr>
            <w:rStyle w:val="Hyperlink"/>
            <w:rFonts w:eastAsia="Times New Roman" w:cstheme="minorHAnsi"/>
            <w:b/>
            <w:sz w:val="21"/>
            <w:szCs w:val="21"/>
            <w:shd w:val="clear" w:color="auto" w:fill="FFFFFF"/>
            <w:lang w:eastAsia="en-CA"/>
          </w:rPr>
          <w:t xml:space="preserve"> (Hand in Hand)</w:t>
        </w:r>
      </w:hyperlink>
      <w:r w:rsidRPr="00217CB1">
        <w:rPr>
          <w:rFonts w:eastAsia="Times New Roman" w:cstheme="minorHAnsi"/>
          <w:color w:val="000000"/>
          <w:sz w:val="21"/>
          <w:szCs w:val="21"/>
          <w:shd w:val="clear" w:color="auto" w:fill="FFFFFF"/>
          <w:lang w:eastAsia="en-CA"/>
        </w:rPr>
        <w:t xml:space="preserve">  </w:t>
      </w:r>
      <w:r w:rsidR="00A21A2F" w:rsidRPr="00A21A2F">
        <w:rPr>
          <w:rFonts w:eastAsia="Times New Roman" w:cstheme="minorHAnsi"/>
          <w:color w:val="000000"/>
          <w:sz w:val="21"/>
          <w:szCs w:val="21"/>
          <w:shd w:val="clear" w:color="auto" w:fill="FFFFFF"/>
          <w:lang w:eastAsia="en-CA"/>
        </w:rPr>
        <w:t>Zonta International has committed US$1,000,000 to UN Women to improve Syrian refugee and Jordanian women’s access to sustainable and decent employment, coupled with protection services and community leadership/engagement, to enable greater equality and reduced violence against women.</w:t>
      </w:r>
    </w:p>
    <w:p w14:paraId="10DDB8D9" w14:textId="77777777" w:rsidR="001E6733" w:rsidRPr="00B918FB" w:rsidRDefault="001E6733" w:rsidP="00C2570C">
      <w:pPr>
        <w:spacing w:after="0"/>
        <w:ind w:left="-284" w:right="-351"/>
        <w:rPr>
          <w:rFonts w:eastAsia="Times New Roman" w:cstheme="minorHAnsi"/>
          <w:color w:val="000000"/>
          <w:sz w:val="21"/>
          <w:szCs w:val="21"/>
          <w:shd w:val="clear" w:color="auto" w:fill="FFFFFF"/>
          <w:lang w:eastAsia="en-CA"/>
        </w:rPr>
      </w:pPr>
    </w:p>
    <w:p w14:paraId="25092690" w14:textId="77777777" w:rsidR="001E6733" w:rsidRDefault="00527D46" w:rsidP="00C2570C">
      <w:pPr>
        <w:spacing w:after="0"/>
        <w:ind w:left="-284" w:right="-351"/>
        <w:rPr>
          <w:rFonts w:cstheme="minorHAnsi"/>
          <w:color w:val="000000"/>
          <w:sz w:val="21"/>
          <w:szCs w:val="21"/>
        </w:rPr>
      </w:pPr>
      <w:hyperlink r:id="rId10" w:history="1">
        <w:r w:rsidR="001E6733" w:rsidRPr="00B918FB">
          <w:rPr>
            <w:rStyle w:val="Hyperlink"/>
            <w:rFonts w:eastAsia="Times New Roman" w:cstheme="minorHAnsi"/>
            <w:b/>
            <w:szCs w:val="24"/>
            <w:lang w:eastAsia="en-CA"/>
          </w:rPr>
          <w:t>Let Us Learn Madagascar: An Integrated Program for Adolescent Girls</w:t>
        </w:r>
      </w:hyperlink>
      <w:r w:rsidR="001E6733">
        <w:rPr>
          <w:rFonts w:eastAsia="Times New Roman" w:cstheme="minorHAnsi"/>
          <w:b/>
          <w:szCs w:val="24"/>
          <w:lang w:eastAsia="en-CA"/>
        </w:rPr>
        <w:t xml:space="preserve">.  </w:t>
      </w:r>
      <w:r w:rsidR="001E6733" w:rsidRPr="00B918FB">
        <w:rPr>
          <w:rFonts w:cstheme="minorHAnsi"/>
          <w:color w:val="000000"/>
          <w:sz w:val="21"/>
          <w:szCs w:val="21"/>
        </w:rPr>
        <w:t>Zonta International has committed US$1,000,000</w:t>
      </w:r>
      <w:r w:rsidR="001E6733" w:rsidRPr="00B918FB">
        <w:rPr>
          <w:rStyle w:val="apple-converted-space"/>
          <w:rFonts w:cstheme="minorHAnsi"/>
          <w:color w:val="000000"/>
          <w:sz w:val="21"/>
          <w:szCs w:val="21"/>
        </w:rPr>
        <w:t> </w:t>
      </w:r>
      <w:r w:rsidR="001E6733" w:rsidRPr="00B918FB">
        <w:rPr>
          <w:rFonts w:cstheme="minorHAnsi"/>
          <w:color w:val="000000"/>
          <w:sz w:val="21"/>
          <w:szCs w:val="21"/>
        </w:rPr>
        <w:t>to create opportunities for vulnerable and excluded girls to realize their rights to an education in a secure and protective environment. This project will promote a common vision of investing in junior secondary education for girls as an entry point for equity and focused on reaching out-of-school children, expanding girls’ education and improving quality outcomes for learners.</w:t>
      </w:r>
    </w:p>
    <w:p w14:paraId="409E876E" w14:textId="77777777" w:rsidR="00340396" w:rsidRPr="00B918FB" w:rsidRDefault="00340396" w:rsidP="00C2570C">
      <w:pPr>
        <w:spacing w:after="0"/>
        <w:ind w:left="-284" w:right="-351"/>
        <w:rPr>
          <w:rFonts w:eastAsia="Times New Roman" w:cstheme="minorHAnsi"/>
          <w:b/>
          <w:szCs w:val="24"/>
          <w:lang w:eastAsia="en-CA"/>
        </w:rPr>
      </w:pPr>
    </w:p>
    <w:p w14:paraId="1CBE5184" w14:textId="77777777" w:rsidR="001E6733" w:rsidRPr="00B918FB" w:rsidRDefault="001E6733" w:rsidP="00C2570C">
      <w:pPr>
        <w:pStyle w:val="NormalWeb"/>
        <w:spacing w:before="0" w:beforeAutospacing="0" w:after="0" w:afterAutospacing="0"/>
        <w:ind w:left="-284" w:right="-351"/>
        <w:textAlignment w:val="baseline"/>
        <w:rPr>
          <w:rFonts w:asciiTheme="minorHAnsi" w:hAnsiTheme="minorHAnsi" w:cstheme="minorHAnsi"/>
          <w:color w:val="000000"/>
          <w:sz w:val="12"/>
          <w:szCs w:val="21"/>
        </w:rPr>
      </w:pPr>
    </w:p>
    <w:p w14:paraId="4C4A0487" w14:textId="77777777" w:rsidR="008A7AEE" w:rsidRPr="00403B4F" w:rsidRDefault="001E6733" w:rsidP="00C2570C">
      <w:pPr>
        <w:spacing w:after="0"/>
        <w:ind w:left="-284" w:right="-351"/>
        <w:jc w:val="center"/>
        <w:rPr>
          <w:rFonts w:cstheme="minorHAnsi"/>
          <w:color w:val="000000"/>
          <w:sz w:val="28"/>
          <w:szCs w:val="28"/>
        </w:rPr>
      </w:pPr>
      <w:r w:rsidRPr="00403B4F">
        <w:rPr>
          <w:rFonts w:cstheme="minorHAnsi"/>
          <w:b/>
          <w:i/>
          <w:sz w:val="28"/>
          <w:szCs w:val="28"/>
        </w:rPr>
        <w:t>Zonta International Strategies to End Violence Against Women</w:t>
      </w:r>
      <w:r w:rsidRPr="00403B4F">
        <w:rPr>
          <w:rFonts w:cstheme="minorHAnsi"/>
          <w:color w:val="000000"/>
          <w:sz w:val="28"/>
          <w:szCs w:val="28"/>
        </w:rPr>
        <w:t xml:space="preserve"> (ZISVAW)</w:t>
      </w:r>
      <w:r w:rsidRPr="00403B4F">
        <w:rPr>
          <w:rFonts w:cstheme="minorHAnsi"/>
          <w:b/>
          <w:i/>
          <w:color w:val="000000"/>
          <w:sz w:val="28"/>
          <w:szCs w:val="28"/>
        </w:rPr>
        <w:t xml:space="preserve"> Program</w:t>
      </w:r>
      <w:r w:rsidR="008A7AEE" w:rsidRPr="00403B4F">
        <w:rPr>
          <w:rFonts w:cstheme="minorHAnsi"/>
          <w:b/>
          <w:color w:val="000000"/>
          <w:sz w:val="28"/>
          <w:szCs w:val="28"/>
        </w:rPr>
        <w:t>s</w:t>
      </w:r>
    </w:p>
    <w:p w14:paraId="0C91DEDA" w14:textId="4DEFAA03" w:rsidR="00062CC0" w:rsidRPr="00062CC0" w:rsidRDefault="00062CC0" w:rsidP="00062CC0">
      <w:pPr>
        <w:spacing w:after="0"/>
        <w:ind w:left="-284" w:right="-351"/>
        <w:jc w:val="center"/>
        <w:rPr>
          <w:rFonts w:cstheme="minorHAnsi"/>
          <w:color w:val="000000"/>
          <w:sz w:val="21"/>
          <w:szCs w:val="21"/>
        </w:rPr>
      </w:pPr>
      <w:r w:rsidRPr="00062CC0">
        <w:rPr>
          <w:rFonts w:cstheme="minorHAnsi"/>
          <w:color w:val="000000"/>
          <w:sz w:val="21"/>
          <w:szCs w:val="21"/>
        </w:rPr>
        <w:t>Program</w:t>
      </w:r>
      <w:r>
        <w:rPr>
          <w:rFonts w:cstheme="minorHAnsi"/>
          <w:color w:val="000000"/>
          <w:sz w:val="21"/>
          <w:szCs w:val="21"/>
        </w:rPr>
        <w:t>s</w:t>
      </w:r>
      <w:r w:rsidRPr="00062CC0">
        <w:rPr>
          <w:rFonts w:cstheme="minorHAnsi"/>
          <w:color w:val="000000"/>
          <w:sz w:val="21"/>
          <w:szCs w:val="21"/>
        </w:rPr>
        <w:t xml:space="preserve"> ha</w:t>
      </w:r>
      <w:r>
        <w:rPr>
          <w:rFonts w:cstheme="minorHAnsi"/>
          <w:color w:val="000000"/>
          <w:sz w:val="21"/>
          <w:szCs w:val="21"/>
        </w:rPr>
        <w:t>ve</w:t>
      </w:r>
      <w:r w:rsidRPr="00062CC0">
        <w:rPr>
          <w:rFonts w:cstheme="minorHAnsi"/>
          <w:color w:val="000000"/>
          <w:sz w:val="21"/>
          <w:szCs w:val="21"/>
        </w:rPr>
        <w:t xml:space="preserve"> provided more than US$9.5 million to support projects to prevent and end violence against women and girls in 46 countries.</w:t>
      </w:r>
    </w:p>
    <w:p w14:paraId="65AC5E3D" w14:textId="77777777" w:rsidR="001E6733" w:rsidRPr="004D10E2" w:rsidRDefault="001E6733" w:rsidP="00C2570C">
      <w:pPr>
        <w:spacing w:after="0"/>
        <w:ind w:left="-284" w:right="-351"/>
        <w:rPr>
          <w:rFonts w:eastAsia="Times New Roman" w:cstheme="minorHAnsi"/>
          <w:sz w:val="6"/>
          <w:szCs w:val="24"/>
          <w:lang w:eastAsia="en-CA"/>
        </w:rPr>
      </w:pPr>
    </w:p>
    <w:p w14:paraId="471692B8" w14:textId="0531FF7A" w:rsidR="00062CC0" w:rsidRPr="00062CC0" w:rsidRDefault="00062CC0" w:rsidP="00062CC0">
      <w:pPr>
        <w:spacing w:after="0"/>
        <w:ind w:left="-284" w:right="-351"/>
        <w:textAlignment w:val="baseline"/>
        <w:rPr>
          <w:rFonts w:eastAsia="Times New Roman" w:cstheme="minorHAnsi"/>
          <w:color w:val="000000"/>
          <w:sz w:val="21"/>
          <w:szCs w:val="21"/>
          <w:lang w:eastAsia="en-CA"/>
        </w:rPr>
      </w:pPr>
      <w:hyperlink r:id="rId11" w:history="1">
        <w:r w:rsidRPr="00062CC0">
          <w:rPr>
            <w:rStyle w:val="Hyperlink"/>
            <w:rFonts w:eastAsia="Times New Roman" w:cstheme="minorHAnsi"/>
            <w:b/>
            <w:sz w:val="21"/>
            <w:szCs w:val="21"/>
            <w:lang w:eastAsia="en-CA"/>
          </w:rPr>
          <w:t xml:space="preserve">Ending Child Marriage. </w:t>
        </w:r>
      </w:hyperlink>
      <w:r>
        <w:rPr>
          <w:rFonts w:eastAsia="Times New Roman" w:cstheme="minorHAnsi"/>
          <w:b/>
          <w:color w:val="000000"/>
          <w:sz w:val="21"/>
          <w:szCs w:val="21"/>
          <w:lang w:eastAsia="en-CA"/>
        </w:rPr>
        <w:t xml:space="preserve"> </w:t>
      </w:r>
      <w:r w:rsidRPr="00062CC0">
        <w:rPr>
          <w:rFonts w:eastAsia="Times New Roman" w:cstheme="minorHAnsi"/>
          <w:color w:val="000000"/>
          <w:sz w:val="21"/>
          <w:szCs w:val="21"/>
          <w:lang w:eastAsia="en-CA"/>
        </w:rPr>
        <w:t>Zonta International has committed US$2,000,000 to UNICEF USA to support the UNICEF/UNFPA Global Programme to Accelerate Action to End Child Marriage in 12 countries: Bangladesh, Burkina Faso, Ethiopia, Ghana, India, Mozambique, Nepal, Niger, Sierra Leone, Uganda, Yemen and Zambia.</w:t>
      </w:r>
    </w:p>
    <w:p w14:paraId="2E908C6D" w14:textId="471618F1" w:rsidR="00062CC0" w:rsidRPr="00062CC0" w:rsidRDefault="00062CC0" w:rsidP="00062CC0">
      <w:pPr>
        <w:spacing w:after="0"/>
        <w:ind w:left="-284" w:right="-351"/>
        <w:rPr>
          <w:rFonts w:cstheme="minorHAnsi"/>
          <w:color w:val="000000"/>
          <w:sz w:val="21"/>
          <w:szCs w:val="21"/>
        </w:rPr>
      </w:pPr>
      <w:r w:rsidRPr="00062CC0">
        <w:rPr>
          <w:rFonts w:eastAsia="Times New Roman" w:cstheme="minorHAnsi"/>
          <w:color w:val="000000"/>
          <w:sz w:val="21"/>
          <w:szCs w:val="21"/>
          <w:lang w:eastAsia="en-CA"/>
        </w:rPr>
        <w:t>Child marriage is a global violation of human rights that can be found in cultures, religions, ethnicities and countries around the world. Recognizing that only a long-term strategy will ensure the desired outcomes, UNICEF and UNFPA have joined forces and formally launched a multi-country initiative to protect the rights of millions of the world’s most vulnerable girls. The Global Programme to Accelerate Action to End Child Marriage brings together governments, civil society, families and young people in a collective effort to prevent girls from marrying too young and to support those already married as girls.</w:t>
      </w:r>
    </w:p>
    <w:p w14:paraId="7A67FCC0" w14:textId="32E1E8FE" w:rsidR="00062CC0" w:rsidRDefault="00062CC0" w:rsidP="00062CC0">
      <w:pPr>
        <w:spacing w:after="0"/>
        <w:ind w:left="-284" w:right="-351"/>
        <w:textAlignment w:val="baseline"/>
        <w:rPr>
          <w:rFonts w:eastAsia="Times New Roman" w:cstheme="minorHAnsi"/>
          <w:color w:val="000000"/>
          <w:sz w:val="21"/>
          <w:szCs w:val="21"/>
          <w:lang w:eastAsia="en-CA"/>
        </w:rPr>
      </w:pPr>
      <w:r w:rsidRPr="00062CC0">
        <w:rPr>
          <w:rFonts w:eastAsia="Times New Roman" w:cstheme="minorHAnsi"/>
          <w:color w:val="000000"/>
          <w:sz w:val="21"/>
          <w:szCs w:val="21"/>
          <w:lang w:eastAsia="en-CA"/>
        </w:rPr>
        <w:t>To date, more than 1 million girls have been reached through life skills and school attendance support and 1.67 million individuals have been engaged in community-based behavior change and sensitization activities.</w:t>
      </w:r>
    </w:p>
    <w:p w14:paraId="1FB41E7C" w14:textId="77777777" w:rsidR="00062CC0" w:rsidRPr="00062CC0" w:rsidRDefault="00062CC0" w:rsidP="00062CC0">
      <w:pPr>
        <w:spacing w:after="0"/>
        <w:ind w:left="-284" w:right="-351"/>
        <w:textAlignment w:val="baseline"/>
        <w:rPr>
          <w:rFonts w:eastAsia="Times New Roman" w:cstheme="minorHAnsi"/>
          <w:color w:val="000000"/>
          <w:sz w:val="21"/>
          <w:szCs w:val="21"/>
          <w:lang w:eastAsia="en-CA"/>
        </w:rPr>
      </w:pPr>
    </w:p>
    <w:p w14:paraId="606F94FC" w14:textId="67D21DB5" w:rsidR="00340396" w:rsidRPr="00062CC0" w:rsidRDefault="00340396" w:rsidP="00062CC0">
      <w:pPr>
        <w:spacing w:after="0"/>
        <w:ind w:left="-284" w:right="-351"/>
        <w:textAlignment w:val="baseline"/>
        <w:rPr>
          <w:rFonts w:eastAsia="Times New Roman" w:cstheme="minorHAnsi"/>
          <w:color w:val="000000"/>
          <w:sz w:val="21"/>
          <w:szCs w:val="21"/>
          <w:lang w:eastAsia="en-CA"/>
        </w:rPr>
      </w:pPr>
    </w:p>
    <w:p w14:paraId="33B35E77" w14:textId="61C311AD" w:rsidR="001E6733" w:rsidRPr="008A7AEE" w:rsidRDefault="008A7AEE" w:rsidP="00C2570C">
      <w:pPr>
        <w:spacing w:after="0"/>
        <w:ind w:left="-284" w:right="-351"/>
        <w:jc w:val="center"/>
        <w:rPr>
          <w:b/>
          <w:i/>
          <w:sz w:val="24"/>
        </w:rPr>
      </w:pPr>
      <w:r w:rsidRPr="002B5787">
        <w:rPr>
          <w:b/>
          <w:i/>
          <w:sz w:val="24"/>
        </w:rPr>
        <w:t xml:space="preserve">On behalf of the Zonta Club of Woodstock thank you for your support and acknowledging </w:t>
      </w:r>
      <w:r w:rsidR="00D770C1">
        <w:rPr>
          <w:b/>
          <w:i/>
          <w:sz w:val="24"/>
        </w:rPr>
        <w:t xml:space="preserve">the </w:t>
      </w:r>
      <w:r w:rsidRPr="002B5787">
        <w:rPr>
          <w:b/>
          <w:i/>
          <w:sz w:val="24"/>
        </w:rPr>
        <w:t>women in your life.</w:t>
      </w:r>
    </w:p>
    <w:sectPr w:rsidR="001E6733" w:rsidRPr="008A7AEE" w:rsidSect="00340396">
      <w:pgSz w:w="15840" w:h="12240" w:orient="landscape" w:code="1"/>
      <w:pgMar w:top="698" w:right="1008" w:bottom="767" w:left="1008" w:header="432" w:footer="432" w:gutter="0"/>
      <w:pgBorders w:offsetFrom="page">
        <w:top w:val="single" w:sz="48" w:space="24" w:color="FFBD47"/>
        <w:left w:val="single" w:sz="48" w:space="24" w:color="FFBD47"/>
        <w:bottom w:val="single" w:sz="48" w:space="24" w:color="FFBD47"/>
        <w:right w:val="single" w:sz="48" w:space="24" w:color="FFBD47"/>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E6"/>
    <w:rsid w:val="00062CC0"/>
    <w:rsid w:val="0013617A"/>
    <w:rsid w:val="00155673"/>
    <w:rsid w:val="00175A16"/>
    <w:rsid w:val="001B6A64"/>
    <w:rsid w:val="001E6733"/>
    <w:rsid w:val="00212D70"/>
    <w:rsid w:val="00217CB1"/>
    <w:rsid w:val="00266956"/>
    <w:rsid w:val="002831AA"/>
    <w:rsid w:val="002A6BE6"/>
    <w:rsid w:val="00340396"/>
    <w:rsid w:val="00354B50"/>
    <w:rsid w:val="00361909"/>
    <w:rsid w:val="003A058A"/>
    <w:rsid w:val="00403B4F"/>
    <w:rsid w:val="00426049"/>
    <w:rsid w:val="00472A83"/>
    <w:rsid w:val="00527D46"/>
    <w:rsid w:val="005554E9"/>
    <w:rsid w:val="00594B5D"/>
    <w:rsid w:val="005B0EE0"/>
    <w:rsid w:val="005D09BC"/>
    <w:rsid w:val="005D1F8B"/>
    <w:rsid w:val="005E642A"/>
    <w:rsid w:val="00616D37"/>
    <w:rsid w:val="00633C5B"/>
    <w:rsid w:val="00671EA0"/>
    <w:rsid w:val="00725077"/>
    <w:rsid w:val="007F1FE9"/>
    <w:rsid w:val="00843276"/>
    <w:rsid w:val="008626FC"/>
    <w:rsid w:val="00866138"/>
    <w:rsid w:val="0088601A"/>
    <w:rsid w:val="008A7AEE"/>
    <w:rsid w:val="008F42AA"/>
    <w:rsid w:val="009012FE"/>
    <w:rsid w:val="00A01B64"/>
    <w:rsid w:val="00A01BB8"/>
    <w:rsid w:val="00A21A2F"/>
    <w:rsid w:val="00AD6174"/>
    <w:rsid w:val="00B877FB"/>
    <w:rsid w:val="00BF3485"/>
    <w:rsid w:val="00C2570C"/>
    <w:rsid w:val="00C26D14"/>
    <w:rsid w:val="00C61B89"/>
    <w:rsid w:val="00CA6A1C"/>
    <w:rsid w:val="00CD5626"/>
    <w:rsid w:val="00D45879"/>
    <w:rsid w:val="00D770C1"/>
    <w:rsid w:val="00D94600"/>
    <w:rsid w:val="00DC242E"/>
    <w:rsid w:val="00DD5E41"/>
    <w:rsid w:val="00E423A7"/>
    <w:rsid w:val="00EC24DC"/>
    <w:rsid w:val="00EC5105"/>
    <w:rsid w:val="00EC766E"/>
    <w:rsid w:val="00EF0B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15A0"/>
  <w15:docId w15:val="{3E28082E-D8C7-7048-945F-44D5A333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E6"/>
    <w:rPr>
      <w:rFonts w:ascii="Tahoma" w:hAnsi="Tahoma" w:cs="Tahoma"/>
      <w:sz w:val="16"/>
      <w:szCs w:val="16"/>
    </w:rPr>
  </w:style>
  <w:style w:type="table" w:styleId="TableGrid">
    <w:name w:val="Table Grid"/>
    <w:basedOn w:val="TableNormal"/>
    <w:uiPriority w:val="59"/>
    <w:rsid w:val="00B87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E6733"/>
    <w:rPr>
      <w:color w:val="0000FF"/>
      <w:u w:val="single"/>
    </w:rPr>
  </w:style>
  <w:style w:type="paragraph" w:styleId="NormalWeb">
    <w:name w:val="Normal (Web)"/>
    <w:basedOn w:val="Normal"/>
    <w:uiPriority w:val="99"/>
    <w:semiHidden/>
    <w:unhideWhenUsed/>
    <w:rsid w:val="001E67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E6733"/>
  </w:style>
  <w:style w:type="character" w:styleId="FollowedHyperlink">
    <w:name w:val="FollowedHyperlink"/>
    <w:basedOn w:val="DefaultParagraphFont"/>
    <w:uiPriority w:val="99"/>
    <w:semiHidden/>
    <w:unhideWhenUsed/>
    <w:rsid w:val="008A7AEE"/>
    <w:rPr>
      <w:color w:val="FF79C2" w:themeColor="followedHyperlink"/>
      <w:u w:val="single"/>
    </w:rPr>
  </w:style>
  <w:style w:type="character" w:styleId="UnresolvedMention">
    <w:name w:val="Unresolved Mention"/>
    <w:basedOn w:val="DefaultParagraphFont"/>
    <w:uiPriority w:val="99"/>
    <w:semiHidden/>
    <w:unhideWhenUsed/>
    <w:rsid w:val="008A7A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6958">
      <w:bodyDiv w:val="1"/>
      <w:marLeft w:val="0"/>
      <w:marRight w:val="0"/>
      <w:marTop w:val="0"/>
      <w:marBottom w:val="0"/>
      <w:divBdr>
        <w:top w:val="none" w:sz="0" w:space="0" w:color="auto"/>
        <w:left w:val="none" w:sz="0" w:space="0" w:color="auto"/>
        <w:bottom w:val="none" w:sz="0" w:space="0" w:color="auto"/>
        <w:right w:val="none" w:sz="0" w:space="0" w:color="auto"/>
      </w:divBdr>
    </w:div>
    <w:div w:id="288127432">
      <w:bodyDiv w:val="1"/>
      <w:marLeft w:val="0"/>
      <w:marRight w:val="0"/>
      <w:marTop w:val="0"/>
      <w:marBottom w:val="0"/>
      <w:divBdr>
        <w:top w:val="none" w:sz="0" w:space="0" w:color="auto"/>
        <w:left w:val="none" w:sz="0" w:space="0" w:color="auto"/>
        <w:bottom w:val="none" w:sz="0" w:space="0" w:color="auto"/>
        <w:right w:val="none" w:sz="0" w:space="0" w:color="auto"/>
      </w:divBdr>
    </w:div>
    <w:div w:id="486635169">
      <w:bodyDiv w:val="1"/>
      <w:marLeft w:val="0"/>
      <w:marRight w:val="0"/>
      <w:marTop w:val="0"/>
      <w:marBottom w:val="0"/>
      <w:divBdr>
        <w:top w:val="none" w:sz="0" w:space="0" w:color="auto"/>
        <w:left w:val="none" w:sz="0" w:space="0" w:color="auto"/>
        <w:bottom w:val="none" w:sz="0" w:space="0" w:color="auto"/>
        <w:right w:val="none" w:sz="0" w:space="0" w:color="auto"/>
      </w:divBdr>
    </w:div>
    <w:div w:id="934676114">
      <w:bodyDiv w:val="1"/>
      <w:marLeft w:val="0"/>
      <w:marRight w:val="0"/>
      <w:marTop w:val="0"/>
      <w:marBottom w:val="0"/>
      <w:divBdr>
        <w:top w:val="none" w:sz="0" w:space="0" w:color="auto"/>
        <w:left w:val="none" w:sz="0" w:space="0" w:color="auto"/>
        <w:bottom w:val="none" w:sz="0" w:space="0" w:color="auto"/>
        <w:right w:val="none" w:sz="0" w:space="0" w:color="auto"/>
      </w:divBdr>
    </w:div>
    <w:div w:id="934749789">
      <w:bodyDiv w:val="1"/>
      <w:marLeft w:val="0"/>
      <w:marRight w:val="0"/>
      <w:marTop w:val="0"/>
      <w:marBottom w:val="0"/>
      <w:divBdr>
        <w:top w:val="none" w:sz="0" w:space="0" w:color="auto"/>
        <w:left w:val="none" w:sz="0" w:space="0" w:color="auto"/>
        <w:bottom w:val="none" w:sz="0" w:space="0" w:color="auto"/>
        <w:right w:val="none" w:sz="0" w:space="0" w:color="auto"/>
      </w:divBdr>
    </w:div>
    <w:div w:id="1383747732">
      <w:bodyDiv w:val="1"/>
      <w:marLeft w:val="0"/>
      <w:marRight w:val="0"/>
      <w:marTop w:val="0"/>
      <w:marBottom w:val="0"/>
      <w:divBdr>
        <w:top w:val="none" w:sz="0" w:space="0" w:color="auto"/>
        <w:left w:val="none" w:sz="0" w:space="0" w:color="auto"/>
        <w:bottom w:val="none" w:sz="0" w:space="0" w:color="auto"/>
        <w:right w:val="none" w:sz="0" w:space="0" w:color="auto"/>
      </w:divBdr>
    </w:div>
    <w:div w:id="1423448399">
      <w:bodyDiv w:val="1"/>
      <w:marLeft w:val="0"/>
      <w:marRight w:val="0"/>
      <w:marTop w:val="0"/>
      <w:marBottom w:val="0"/>
      <w:divBdr>
        <w:top w:val="none" w:sz="0" w:space="0" w:color="auto"/>
        <w:left w:val="none" w:sz="0" w:space="0" w:color="auto"/>
        <w:bottom w:val="none" w:sz="0" w:space="0" w:color="auto"/>
        <w:right w:val="none" w:sz="0" w:space="0" w:color="auto"/>
      </w:divBdr>
    </w:div>
    <w:div w:id="1673532789">
      <w:bodyDiv w:val="1"/>
      <w:marLeft w:val="0"/>
      <w:marRight w:val="0"/>
      <w:marTop w:val="0"/>
      <w:marBottom w:val="0"/>
      <w:divBdr>
        <w:top w:val="none" w:sz="0" w:space="0" w:color="auto"/>
        <w:left w:val="none" w:sz="0" w:space="0" w:color="auto"/>
        <w:bottom w:val="none" w:sz="0" w:space="0" w:color="auto"/>
        <w:right w:val="none" w:sz="0" w:space="0" w:color="auto"/>
      </w:divBdr>
    </w:div>
    <w:div w:id="1701009921">
      <w:bodyDiv w:val="1"/>
      <w:marLeft w:val="0"/>
      <w:marRight w:val="0"/>
      <w:marTop w:val="0"/>
      <w:marBottom w:val="0"/>
      <w:divBdr>
        <w:top w:val="none" w:sz="0" w:space="0" w:color="auto"/>
        <w:left w:val="none" w:sz="0" w:space="0" w:color="auto"/>
        <w:bottom w:val="none" w:sz="0" w:space="0" w:color="auto"/>
        <w:right w:val="none" w:sz="0" w:space="0" w:color="auto"/>
      </w:divBdr>
    </w:div>
    <w:div w:id="1739130273">
      <w:bodyDiv w:val="1"/>
      <w:marLeft w:val="0"/>
      <w:marRight w:val="0"/>
      <w:marTop w:val="0"/>
      <w:marBottom w:val="0"/>
      <w:divBdr>
        <w:top w:val="none" w:sz="0" w:space="0" w:color="auto"/>
        <w:left w:val="none" w:sz="0" w:space="0" w:color="auto"/>
        <w:bottom w:val="none" w:sz="0" w:space="0" w:color="auto"/>
        <w:right w:val="none" w:sz="0" w:space="0" w:color="auto"/>
      </w:divBdr>
    </w:div>
    <w:div w:id="1905556761">
      <w:bodyDiv w:val="1"/>
      <w:marLeft w:val="0"/>
      <w:marRight w:val="0"/>
      <w:marTop w:val="0"/>
      <w:marBottom w:val="0"/>
      <w:divBdr>
        <w:top w:val="none" w:sz="0" w:space="0" w:color="auto"/>
        <w:left w:val="none" w:sz="0" w:space="0" w:color="auto"/>
        <w:bottom w:val="none" w:sz="0" w:space="0" w:color="auto"/>
        <w:right w:val="none" w:sz="0" w:space="0" w:color="auto"/>
      </w:divBdr>
    </w:div>
    <w:div w:id="205326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ta.woodstock@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onta.woodstock@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foundation.zonta.org/EndingChildMarriage" TargetMode="External"/><Relationship Id="rId5" Type="http://schemas.openxmlformats.org/officeDocument/2006/relationships/image" Target="media/image2.jpeg"/><Relationship Id="rId10" Type="http://schemas.openxmlformats.org/officeDocument/2006/relationships/hyperlink" Target="http://foundation.zonta.org/Our-Programs/International-Service-Program/Let-Us-Learn-Madagascar" TargetMode="External"/><Relationship Id="rId4" Type="http://schemas.openxmlformats.org/officeDocument/2006/relationships/image" Target="media/image1.jpeg"/><Relationship Id="rId9" Type="http://schemas.openxmlformats.org/officeDocument/2006/relationships/hyperlink" Target="https://foundation.zonta.org/Eid-bi-Eid"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Beynen</dc:creator>
  <cp:lastModifiedBy>Microsoft Office User</cp:lastModifiedBy>
  <cp:revision>6</cp:revision>
  <cp:lastPrinted>2018-02-05T17:57:00Z</cp:lastPrinted>
  <dcterms:created xsi:type="dcterms:W3CDTF">2019-02-06T15:10:00Z</dcterms:created>
  <dcterms:modified xsi:type="dcterms:W3CDTF">2019-02-06T16:01:00Z</dcterms:modified>
</cp:coreProperties>
</file>